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74" w:rsidRDefault="00287374" w:rsidP="008C24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287374" w:rsidRDefault="00287374" w:rsidP="008C24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8C24F5" w:rsidRDefault="009C03D2" w:rsidP="008C24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89EFCC" wp14:editId="50DD67D3">
            <wp:extent cx="1104900" cy="1133475"/>
            <wp:effectExtent l="0" t="0" r="0" b="0"/>
            <wp:docPr id="2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 ИХ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91" w:rsidRPr="009C03D2" w:rsidRDefault="00602591" w:rsidP="008C24F5">
      <w:pPr>
        <w:spacing w:before="15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C03D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МЕЛАНОМА: ПОД ПОДОЗРЕНИЕМ РОДИНКИ</w:t>
      </w:r>
    </w:p>
    <w:p w:rsidR="009C03D2" w:rsidRPr="00602591" w:rsidRDefault="009C03D2" w:rsidP="008C24F5">
      <w:pPr>
        <w:spacing w:before="150" w:after="15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1144AB" w:rsidRDefault="009C03D2" w:rsidP="009C03D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 wp14:anchorId="4BCE2769" wp14:editId="3ECAB9F1">
            <wp:simplePos x="0" y="0"/>
            <wp:positionH relativeFrom="column">
              <wp:posOffset>83820</wp:posOffset>
            </wp:positionH>
            <wp:positionV relativeFrom="paragraph">
              <wp:posOffset>10795</wp:posOffset>
            </wp:positionV>
            <wp:extent cx="1657350" cy="1439545"/>
            <wp:effectExtent l="0" t="0" r="0" b="0"/>
            <wp:wrapSquare wrapText="bothSides"/>
            <wp:docPr id="1" name="Рисунок 1" descr="http://cmphmao.ru/sites/default/files/page_covers/rod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mphmao.ru/sites/default/files/page_covers/rodi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44AB"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мистиков родинки – это знаки судьбы, для криминалистов – особые приметы. Кому-то они добавляют шарма, а кого-то безнадежно портят. Люди вообще-то не очень склонны замечать их, и совершенно напрасно. Родинки могут проявлять немалое коварство. Но как из обилия родинок, большая часть которых абсолютно безвредна, выделить ту, которая может испортить человеку жизнь?</w:t>
      </w:r>
    </w:p>
    <w:p w:rsidR="009C03D2" w:rsidRPr="00602591" w:rsidRDefault="009C03D2" w:rsidP="009C03D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AB" w:rsidRDefault="001144AB" w:rsidP="001144A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025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Шаг 1-ый</w:t>
      </w:r>
    </w:p>
    <w:p w:rsidR="009C03D2" w:rsidRPr="00602591" w:rsidRDefault="009C03D2" w:rsidP="001144A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4AB" w:rsidRPr="00602591" w:rsidRDefault="001144AB" w:rsidP="001144AB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попытаемся определить, насколько велика может быть степень опасности?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все родинки не любят, когда их травмируют. В зоне риска находятся те из них, которые постоянно трутся об одежду или выступают на голове и часто задеваются расческой. Под угрозой и те, на которые периодически натыкается бритва или из которых выдергивают волоски.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советуют такие родинки удалять – от греха подальше: нет родинки – нет проблемы.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самый основной и распространенный раздражитель, способствующий перерождению клеток кожи в раковые  – ультрафиолетовые лучи. Как естественные - от солнца, так и искусственные - в солярии. Кроме того, капли воды, выходящего из моря, реки, озера человека, являются линзами, усиливающими действие солнечных лучей. Чтобы уберечь родинки, и вообще кожу, от солнечных ожогов необходимо соблюдать меры предосторожности: выйдя из воды ополоснуться пресной водой, вытереться насухо и обязательно находиться под тентом! Поверьте, загар от Вас никуда не денется.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родинка увеличилась в размере, изменила цвет, воспалилась – немедленно к врачу! Здесь уже можно заподозрить недоброкачественное образование, а именно – меланому.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Меланома (форма рака кожи) – очень агрессивна, ее клетки обладают особенностью с молниеносной скоростью распространяться по кровеносным сосудам, и очень скоро дает мета</w:t>
      </w:r>
      <w:r w:rsidR="00602591"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стазы в печень, легкие, мозг, п</w:t>
      </w: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оэтому, ее и надо выявить на самой ранней стадии. Чем скорее ею займется онколог, тем благоприятнее будет исход лечения.</w:t>
      </w:r>
    </w:p>
    <w:p w:rsidR="001144AB" w:rsidRPr="00602591" w:rsidRDefault="001144AB" w:rsidP="001144A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4AB" w:rsidRDefault="001144AB" w:rsidP="001144A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025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Шаг 2-ой</w:t>
      </w:r>
    </w:p>
    <w:p w:rsidR="009C03D2" w:rsidRPr="00602591" w:rsidRDefault="009C03D2" w:rsidP="001144A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Решаем вопрос об удалении родинки только у врача-специалиста. Как правило, решение принимается с помощью современного </w:t>
      </w:r>
      <w:proofErr w:type="spellStart"/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дерматоскопа</w:t>
      </w:r>
      <w:proofErr w:type="spellEnd"/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совмещенного с компьютерной техникой.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родинка по всем признакам доброкачественная, ее могут удалить прямо в день обращения. При любом подозрении на изменение характера родинки, врач направит обратившегося в специализированное отделение к онкологу на дополнительные обследования. И затягивать с этим визитом не стоит.</w:t>
      </w:r>
    </w:p>
    <w:p w:rsidR="001144AB" w:rsidRDefault="001144AB" w:rsidP="001144A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025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Шаг 3-ий</w:t>
      </w:r>
    </w:p>
    <w:p w:rsidR="009C03D2" w:rsidRPr="00602591" w:rsidRDefault="009C03D2" w:rsidP="001144A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операции по удалению родинки, образец иссеченной ткани в обязательном порядке отправляют в лабораторию на исследования, т.к. по одним только внешним признакам сто процентную гарантию отсутствия рака кожи не даст даже самый опытный специалист.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выполняем рекомендации врача по заживлению ранки после удаления родинки, в течение месяца после операции не загораем и дожидаемся результата из лаборатории.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заболеваемостью меланомой вызывает тревогу врачей всего мира. Практика свидетельствует о том, что население нашей страны мало информировано о причинах и первых признаках заболевания, а также о возможности его профилактики.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требуют родинки размером более 0,5 см, а также имеющие темную окраску, резко очерченные края. Любое их изменение (форма, цвет, размер) – серьезный повод для обращения к специалисту.</w:t>
      </w:r>
    </w:p>
    <w:p w:rsidR="001144AB" w:rsidRPr="00602591" w:rsidRDefault="001144AB" w:rsidP="00602591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большую тревогу должны вызывать симптомы, характерные для перерождения родинок и пигментных пятен. В этом случае речь идет уже не о профилактике, а о необходимости «ухватить» грозный недуг на стадии, когда его можно одолеть.</w:t>
      </w:r>
    </w:p>
    <w:p w:rsidR="001144AB" w:rsidRPr="00602591" w:rsidRDefault="001144AB" w:rsidP="009C03D2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</w:pPr>
      <w:r w:rsidRPr="00602591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Признаки перерождения родинок:</w:t>
      </w:r>
    </w:p>
    <w:p w:rsidR="001144AB" w:rsidRPr="00602591" w:rsidRDefault="001144AB" w:rsidP="001144AB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резкое изменение цвета – до черного или, напротив, до бледного, еле видного окраса;</w:t>
      </w:r>
    </w:p>
    <w:p w:rsidR="001144AB" w:rsidRPr="00602591" w:rsidRDefault="001144AB" w:rsidP="001144AB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появление неравномерности в окраске;</w:t>
      </w:r>
    </w:p>
    <w:p w:rsidR="001144AB" w:rsidRPr="00602591" w:rsidRDefault="001144AB" w:rsidP="001144AB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шелушение;</w:t>
      </w:r>
    </w:p>
    <w:p w:rsidR="001144AB" w:rsidRPr="00602591" w:rsidRDefault="001144AB" w:rsidP="001144AB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появление воспалительного красноватого венчика вокруг пигментного пятна или родинки;</w:t>
      </w:r>
    </w:p>
    <w:p w:rsidR="001144AB" w:rsidRPr="00602591" w:rsidRDefault="001144AB" w:rsidP="001144AB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увеличение в размерах и уплотнение;</w:t>
      </w:r>
    </w:p>
    <w:p w:rsidR="001144AB" w:rsidRPr="00602591" w:rsidRDefault="001144AB" w:rsidP="001144AB">
      <w:pPr>
        <w:numPr>
          <w:ilvl w:val="0"/>
          <w:numId w:val="1"/>
        </w:num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появление трещин, изъязвлений, кровоточивости.</w:t>
      </w:r>
    </w:p>
    <w:p w:rsidR="00602591" w:rsidRPr="00602591" w:rsidRDefault="00602591" w:rsidP="00602591">
      <w:pPr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44AB" w:rsidRPr="00602591" w:rsidRDefault="001144AB" w:rsidP="00602591">
      <w:pPr>
        <w:spacing w:after="0" w:line="300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доверяйте свое здоровье случайным людям. Удаляйте родинки только после консультации с врачом-специалистом. Дерматологи-онкологи в полной мере знают истинную цену сеансов экстрасенсов и прочих целителей, а также косметологов без медицинского образования.</w:t>
      </w:r>
    </w:p>
    <w:p w:rsidR="00602591" w:rsidRPr="00602591" w:rsidRDefault="00602591" w:rsidP="00602591">
      <w:pPr>
        <w:spacing w:after="0" w:line="300" w:lineRule="atLeast"/>
        <w:ind w:firstLine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03D2" w:rsidRDefault="009C03D2" w:rsidP="001144AB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СЛЕДИТЕ ЗА СВОМИ РОДИНКАМИ </w:t>
      </w:r>
    </w:p>
    <w:p w:rsidR="009C03D2" w:rsidRDefault="009C03D2" w:rsidP="001144AB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 БУДБТЕ ЗДОРОВЫ!</w:t>
      </w:r>
      <w:r w:rsidR="001144AB" w:rsidRPr="00B2557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          </w:t>
      </w:r>
    </w:p>
    <w:p w:rsidR="00B25579" w:rsidRDefault="00B25579" w:rsidP="001144AB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25579" w:rsidRDefault="00B25579" w:rsidP="001144AB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C03D2" w:rsidRDefault="009C03D2" w:rsidP="001144AB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25579" w:rsidRDefault="00B25579" w:rsidP="00B25579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B25579" w:rsidRDefault="00B25579" w:rsidP="00B25579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B25579" w:rsidRDefault="00B25579" w:rsidP="00B25579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350B5C" w:rsidRPr="00602591" w:rsidRDefault="009C03D2" w:rsidP="00287374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- 2020</w:t>
      </w:r>
      <w:bookmarkStart w:id="0" w:name="_GoBack"/>
      <w:bookmarkEnd w:id="0"/>
      <w:r w:rsidR="00B25579">
        <w:rPr>
          <w:rFonts w:ascii="Times New Roman" w:hAnsi="Times New Roman" w:cs="Times New Roman"/>
          <w:sz w:val="20"/>
          <w:szCs w:val="20"/>
        </w:rPr>
        <w:t>г.</w:t>
      </w:r>
    </w:p>
    <w:sectPr w:rsidR="00350B5C" w:rsidRPr="00602591" w:rsidSect="009C03D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E385D"/>
    <w:multiLevelType w:val="multilevel"/>
    <w:tmpl w:val="168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EE3"/>
    <w:rsid w:val="00113A9A"/>
    <w:rsid w:val="001144AB"/>
    <w:rsid w:val="0013772A"/>
    <w:rsid w:val="00162EA6"/>
    <w:rsid w:val="00287374"/>
    <w:rsid w:val="002972AE"/>
    <w:rsid w:val="00350B5C"/>
    <w:rsid w:val="003513E9"/>
    <w:rsid w:val="005B5687"/>
    <w:rsid w:val="00602591"/>
    <w:rsid w:val="006E3EE3"/>
    <w:rsid w:val="007D06AD"/>
    <w:rsid w:val="008A6EE7"/>
    <w:rsid w:val="008B7B49"/>
    <w:rsid w:val="008C24F5"/>
    <w:rsid w:val="009C03D2"/>
    <w:rsid w:val="00B17ECC"/>
    <w:rsid w:val="00B2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393B2-9F1E-44C2-BEB9-0781DA86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7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2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Zverdvd.org</cp:lastModifiedBy>
  <cp:revision>10</cp:revision>
  <cp:lastPrinted>2016-05-26T10:08:00Z</cp:lastPrinted>
  <dcterms:created xsi:type="dcterms:W3CDTF">2016-05-26T09:56:00Z</dcterms:created>
  <dcterms:modified xsi:type="dcterms:W3CDTF">2020-01-22T08:09:00Z</dcterms:modified>
</cp:coreProperties>
</file>