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6C" w:rsidRPr="0075632C" w:rsidRDefault="00176C6C" w:rsidP="00176C6C">
      <w:pPr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bookmarkStart w:id="0" w:name="sub_1000"/>
      <w:r w:rsidRPr="0075632C">
        <w:rPr>
          <w:rStyle w:val="a4"/>
          <w:rFonts w:ascii="Times New Roman" w:hAnsi="Times New Roman" w:cs="Times New Roman"/>
          <w:color w:val="auto"/>
          <w:sz w:val="20"/>
          <w:szCs w:val="20"/>
        </w:rPr>
        <w:t>Приложение N 1</w:t>
      </w:r>
      <w:r w:rsidRPr="0075632C">
        <w:rPr>
          <w:rStyle w:val="a4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100000" w:history="1">
        <w:r w:rsidRPr="0075632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Программе</w:t>
        </w:r>
      </w:hyperlink>
    </w:p>
    <w:bookmarkEnd w:id="0"/>
    <w:p w:rsidR="00176C6C" w:rsidRPr="00C6050F" w:rsidRDefault="008679B1" w:rsidP="00176C6C">
      <w:pPr>
        <w:pStyle w:val="1"/>
        <w:rPr>
          <w:rFonts w:ascii="Times New Roman" w:hAnsi="Times New Roman" w:cs="Times New Roman"/>
          <w:sz w:val="20"/>
          <w:szCs w:val="20"/>
        </w:rPr>
      </w:pPr>
      <w:r w:rsidRPr="0075632C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176C6C" w:rsidRPr="0075632C">
        <w:rPr>
          <w:rFonts w:ascii="Times New Roman" w:hAnsi="Times New Roman" w:cs="Times New Roman"/>
          <w:color w:val="auto"/>
          <w:sz w:val="20"/>
          <w:szCs w:val="20"/>
        </w:rPr>
        <w:instrText>HYPERLINK "garantF1://408232945.0"</w:instrText>
      </w:r>
      <w:r w:rsidRPr="0075632C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76C6C" w:rsidRPr="0075632C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Правительства Астраханской области от 29 декабря 2023 г. N 862-П</w:t>
      </w:r>
      <w:r w:rsidR="00176C6C" w:rsidRPr="0075632C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</w:rPr>
        <w:br/>
        <w:t>"О Программе государственных гарантии бесплатного оказания гражданам медицинской помощи на террит</w:t>
      </w:r>
      <w:r w:rsidR="00176C6C" w:rsidRPr="0075632C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="00176C6C" w:rsidRPr="0075632C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</w:rPr>
        <w:t>рии Астраханской области на 2024 год и на плановый период 2025 и 2026 годов"</w:t>
      </w:r>
      <w:r w:rsidRPr="0075632C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176C6C" w:rsidRPr="0075632C" w:rsidRDefault="00176C6C" w:rsidP="0075632C">
      <w:pPr>
        <w:pStyle w:val="1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Перечень</w:t>
      </w:r>
      <w:r w:rsidRPr="0069596B">
        <w:rPr>
          <w:rFonts w:ascii="Times New Roman" w:hAnsi="Times New Roman" w:cs="Times New Roman"/>
          <w:sz w:val="20"/>
          <w:szCs w:val="20"/>
        </w:rPr>
        <w:br/>
        <w:t>видов, форм и условий предоставления медицинской помощи, оказание которой осуществляется бесплатно, сроки ожидания медицинской помощи, оказываемой в плановой форме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рамках Программы (за исключением медицинской помощи, оказываемой в рамках клинической апробации) бе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платно предоставляются: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первичная медико-санитарная помощь, в том числе первичная доврачебная, первичная врачебная и первичная сп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циализированная;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специализированная, в том числе высокотехнологичная, медицинская помощь;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скорая, в том числе скорая специализированная, медицинская помощь;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паллиативная медицинская помощь, в том числе паллиативная первичная медицинская помощь, включая довраче</w:t>
      </w:r>
      <w:r w:rsidRPr="0069596B">
        <w:rPr>
          <w:rFonts w:ascii="Times New Roman" w:hAnsi="Times New Roman" w:cs="Times New Roman"/>
          <w:sz w:val="20"/>
          <w:szCs w:val="20"/>
        </w:rPr>
        <w:t>б</w:t>
      </w:r>
      <w:r w:rsidRPr="0069596B">
        <w:rPr>
          <w:rFonts w:ascii="Times New Roman" w:hAnsi="Times New Roman" w:cs="Times New Roman"/>
          <w:sz w:val="20"/>
          <w:szCs w:val="20"/>
        </w:rPr>
        <w:t>ную и врачебную, и паллиативная специализированная медицинская помощь.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Понятие "медицинская организация" используется в Программе в значении, определенном в </w:t>
      </w:r>
      <w:hyperlink r:id="rId6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федеральных законах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от 29.11.2010 N 326-ФЗ "Об обязательном медицинском страховании в Российской Федерации", от 21.11.2011 N </w:t>
      </w:r>
      <w:hyperlink r:id="rId7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323-ФЗ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"Об основах охраны здоровья граждан в Российской Федерации".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</w:t>
      </w:r>
      <w:r w:rsidRPr="0069596B">
        <w:rPr>
          <w:rFonts w:ascii="Times New Roman" w:hAnsi="Times New Roman" w:cs="Times New Roman"/>
          <w:sz w:val="20"/>
          <w:szCs w:val="20"/>
        </w:rPr>
        <w:t>ю</w:t>
      </w:r>
      <w:r w:rsidRPr="0069596B">
        <w:rPr>
          <w:rFonts w:ascii="Times New Roman" w:hAnsi="Times New Roman" w:cs="Times New Roman"/>
          <w:sz w:val="20"/>
          <w:szCs w:val="20"/>
        </w:rPr>
        <w:t>дению за течением беременности, формированию здорового образа жизни и санитарно-гигиеническому просвещению населения.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Первичная медико-санитарная помощь оказывается бесплатно в амбулаторных условиях и в условиях дневного ст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ционара, в плановой и неотложной формах.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Первичная врачебная медико-санитарная помощь оказывается врачами-терапевтами, врачами-терапевтами участк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выми, врачами-педиатрами, врачами-педиатрами участковыми и врачами общей практики (семейными врачами).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дицинскую помощь.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Для получения первичной врачебной медико-санитарной помощи гражданин выбирает одну медицинскую организ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цию, в том числе по территориально-участковому принципу (далее - прикрепившееся лицо, прикрепленное насел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ние), не чаще, чем один раз в год (за исключением случаев изменения места жительства или места пребывания гра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>данина).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Высокотехнологичная медицинская помощь, являющаяся частью специализированной медицинской помощи, включ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lastRenderedPageBreak/>
        <w:t>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Высокотехнологичная медицинская помощь, являющаяся частью специализированной медицинской помощи, оказ</w:t>
      </w:r>
      <w:r w:rsidRPr="0069596B">
        <w:rPr>
          <w:rFonts w:ascii="Times New Roman" w:hAnsi="Times New Roman" w:cs="Times New Roman"/>
          <w:sz w:val="20"/>
          <w:szCs w:val="20"/>
        </w:rPr>
        <w:t>ы</w:t>
      </w:r>
      <w:r w:rsidRPr="0069596B">
        <w:rPr>
          <w:rFonts w:ascii="Times New Roman" w:hAnsi="Times New Roman" w:cs="Times New Roman"/>
          <w:sz w:val="20"/>
          <w:szCs w:val="20"/>
        </w:rPr>
        <w:t xml:space="preserve">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sub_23000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приложению N 23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к Программе.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Скорая, в том числе скорая специализированная, медицинская помощь оказывается гражданам в экстренной или нео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Скорая, в том числе скорая специализированная, медицинская помощь оказывается гражданам медицинскими орган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зациями государственной системы здравоохранения бесплатно.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эвакуация, пре</w:t>
      </w:r>
      <w:r w:rsidRPr="0069596B">
        <w:rPr>
          <w:rFonts w:ascii="Times New Roman" w:hAnsi="Times New Roman" w:cs="Times New Roman"/>
          <w:sz w:val="20"/>
          <w:szCs w:val="20"/>
        </w:rPr>
        <w:t>д</w:t>
      </w:r>
      <w:r w:rsidRPr="0069596B">
        <w:rPr>
          <w:rFonts w:ascii="Times New Roman" w:hAnsi="Times New Roman" w:cs="Times New Roman"/>
          <w:sz w:val="20"/>
          <w:szCs w:val="20"/>
        </w:rPr>
        <w:t>ставляющая собой транспортировку граждан в целях спасения жизни и сохранения здоровья (в том числе лиц, нах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дящихся на лечении в медицинских организациях, в которых отсутствует возможность оказания необходимой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дования.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Паллиативная медицинская помощь оказывается бесплатно в амбулаторных условиях, в том числе на дому, в услов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ях дневного стационара и стационарных условиях медицинскими работниками, прошедшими обучение по оказанию такой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Астраханской области организуется взаимодействие стационарных орган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заций социального обслуживания с близлежащими медицинскими организациями.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В отношении лиц, находящихся в стационарных организациях социального обслуживания, в рамках базовой </w:t>
      </w:r>
      <w:hyperlink w:anchor="sub_3000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стерством здравоохранения Российской Федерации (далее - Минздрав России).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граммой.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отношении лиц с психическими расстройствами и расстройствами поведения, в том числе находящихся в стаци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нарных организациях социального обслуживания, а также в условиях сопровождаемого проживания, включая совм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стное проживание таких лиц в отдельных жилых помещениях, за счет бюджетных ассигнований бюджета Астраха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области проводится диспансерное наблюдение медицинскими организациями, оказывающими первичную сп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циализированную медико-санитарную помощь при психических расстройствах и расстройствах поведения, во вза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модействии с врачами-психиатрами стационарных организаций социального обслуживания в порядке, установленном Минздравом России.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</w:t>
      </w:r>
      <w:r w:rsidRPr="0069596B">
        <w:rPr>
          <w:rFonts w:ascii="Times New Roman" w:hAnsi="Times New Roman" w:cs="Times New Roman"/>
          <w:sz w:val="20"/>
          <w:szCs w:val="20"/>
        </w:rPr>
        <w:t>к</w:t>
      </w:r>
      <w:r w:rsidRPr="0069596B">
        <w:rPr>
          <w:rFonts w:ascii="Times New Roman" w:hAnsi="Times New Roman" w:cs="Times New Roman"/>
          <w:sz w:val="20"/>
          <w:szCs w:val="20"/>
        </w:rPr>
        <w:t>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мощь при психических расстройствах и расстройствах поведения, в порядке, установленном Минздравом России.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граждан, в том числе доставка лекарс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венных препаратов по месту жительства.</w:t>
      </w:r>
    </w:p>
    <w:p w:rsidR="00176C6C" w:rsidRPr="00176C6C" w:rsidRDefault="00176C6C" w:rsidP="00176C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C6C">
        <w:rPr>
          <w:rFonts w:ascii="Times New Roman" w:hAnsi="Times New Roman" w:cs="Times New Roman"/>
          <w:b/>
          <w:sz w:val="20"/>
          <w:szCs w:val="20"/>
        </w:rPr>
        <w:t>Медицинская помощь оказывается в следующих формах: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экстренная - медицинская помощь, оказываемая при внезапных острых заболеваниях, состояниях, обострении хр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нических заболеваний, представляющих угрозу жизни пациента;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неотложная - медицинская помощь, оказываемая при внезапных острых заболеваниях, состояниях, обострении хр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нических заболеваний без явных признаков угрозы жизни пациента;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</w:t>
      </w:r>
      <w:r w:rsidRPr="0069596B">
        <w:rPr>
          <w:rFonts w:ascii="Times New Roman" w:hAnsi="Times New Roman" w:cs="Times New Roman"/>
          <w:sz w:val="20"/>
          <w:szCs w:val="20"/>
        </w:rPr>
        <w:t>г</w:t>
      </w:r>
      <w:r w:rsidRPr="0069596B">
        <w:rPr>
          <w:rFonts w:ascii="Times New Roman" w:hAnsi="Times New Roman" w:cs="Times New Roman"/>
          <w:sz w:val="20"/>
          <w:szCs w:val="20"/>
        </w:rPr>
        <w:t>розы его жизни и здоровью.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в рамках Программы первичной медико-санитарной помощи в условиях дневного стационара и в нео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Минздравом России.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</w:t>
      </w:r>
      <w:r>
        <w:rPr>
          <w:rFonts w:ascii="Times New Roman" w:hAnsi="Times New Roman" w:cs="Times New Roman"/>
          <w:sz w:val="20"/>
          <w:szCs w:val="20"/>
        </w:rPr>
        <w:t>ливается Минздравом России.</w:t>
      </w:r>
    </w:p>
    <w:p w:rsidR="00176C6C" w:rsidRPr="0069596B" w:rsidRDefault="00176C6C" w:rsidP="00176C6C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110"/>
      <w:r w:rsidRPr="0069596B">
        <w:rPr>
          <w:rFonts w:ascii="Times New Roman" w:hAnsi="Times New Roman" w:cs="Times New Roman"/>
          <w:sz w:val="20"/>
          <w:szCs w:val="20"/>
        </w:rPr>
        <w:t>Порядок и условия предоставления медицинской помощи медицинскими организациями</w:t>
      </w:r>
      <w:bookmarkEnd w:id="1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Оказание медицинской помощи осуществляется медицинскими организациями при наличии лицензии на осуществл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ние медицинской деятельности. В соответствии с договорами ОМС медицинская помощь застрахованным гражданам предоставляется при предъявлении ими полиса ОМС и документа, удостоверяющего личность. Оказание медици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помощи в экстренной форме осуществляется независимо от наличия страхового полиса ОМС и документа, уд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стоверяющего личность.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помощь в экстренной форме оказывается гражданину безотлагательно медицинской организацией, в которую он обратился. Если в указанной медицинской организации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помощь в экстренной форме, скорая медицинская помощь, в том числе скорая специализированная, в экстренной и неотложной форме оказывается иностранным гражданам, не застрахованным по ОМС, бесплатно.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помощь при состояниях, не требующих по медицинским показаниям проведения круглосуточного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дицинского наблюдения и лечения, оказывается гражданам в амбулаторных условиях, в том числе на койках дневного стационара в условиях, предусматривающих медицинское наблюдение в дневное время, но не требующих круглос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точного медицинского наблюдения и лечения.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состояниях, требующих по медицинским показаниям проведения круглосуточного медицинского наблюдения и лечения, медицинская помощь оказывается в условиях круглосуточного стационара.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Консультации и лечение в научно-исследовательских институтах и медицинских организациях Российской Федерации по медицинским показаниям осуществляются в соответствии с нормативными правовыми актами Российской Федер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ции.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76C6C">
        <w:rPr>
          <w:rFonts w:ascii="Times New Roman" w:hAnsi="Times New Roman" w:cs="Times New Roman"/>
          <w:b/>
          <w:sz w:val="18"/>
          <w:szCs w:val="18"/>
        </w:rPr>
        <w:t>Медицинская организация, участвующая в реализации Программы, обеспечивает размещение во всех основных подразд</w:t>
      </w:r>
      <w:r w:rsidRPr="00176C6C">
        <w:rPr>
          <w:rFonts w:ascii="Times New Roman" w:hAnsi="Times New Roman" w:cs="Times New Roman"/>
          <w:b/>
          <w:sz w:val="18"/>
          <w:szCs w:val="18"/>
        </w:rPr>
        <w:t>е</w:t>
      </w:r>
      <w:r w:rsidRPr="00176C6C">
        <w:rPr>
          <w:rFonts w:ascii="Times New Roman" w:hAnsi="Times New Roman" w:cs="Times New Roman"/>
          <w:b/>
          <w:sz w:val="18"/>
          <w:szCs w:val="18"/>
        </w:rPr>
        <w:t>лениях медицинской организации (в регистратуре и холлах амбулаторно-поликлинических подразделений медицинских организаций, в приемных и других отделениях стационаров) на видном месте и на официальном сайте в информационно-телекоммуникационной сети "Интернет"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Программы, в том числе норм</w:t>
      </w:r>
      <w:r w:rsidRPr="00176C6C">
        <w:rPr>
          <w:rFonts w:ascii="Times New Roman" w:hAnsi="Times New Roman" w:cs="Times New Roman"/>
          <w:b/>
          <w:sz w:val="18"/>
          <w:szCs w:val="18"/>
        </w:rPr>
        <w:t>а</w:t>
      </w:r>
      <w:r w:rsidRPr="00176C6C">
        <w:rPr>
          <w:rFonts w:ascii="Times New Roman" w:hAnsi="Times New Roman" w:cs="Times New Roman"/>
          <w:b/>
          <w:sz w:val="18"/>
          <w:szCs w:val="18"/>
        </w:rPr>
        <w:t>тивных или иных регламентирующих документов (их отдельных положений):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медицинской организации: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полном наименовании, месте нахождения, включая обособленные структурные подразделения (при их наличии), по</w:t>
      </w:r>
      <w:r w:rsidRPr="0069596B">
        <w:rPr>
          <w:rFonts w:ascii="Times New Roman" w:hAnsi="Times New Roman" w:cs="Times New Roman"/>
          <w:sz w:val="20"/>
          <w:szCs w:val="20"/>
        </w:rPr>
        <w:t>ч</w:t>
      </w:r>
      <w:r w:rsidRPr="0069596B">
        <w:rPr>
          <w:rFonts w:ascii="Times New Roman" w:hAnsi="Times New Roman" w:cs="Times New Roman"/>
          <w:sz w:val="20"/>
          <w:szCs w:val="20"/>
        </w:rPr>
        <w:t>товом адресе, схеме проезда;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дате государственной регистрации, сведениях об учредителе (учредителях);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структуре и органах управления;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режиме и графике работы;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правилах внутреннего распорядка для потребителей услуг;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контактных телефонах, номерах телефонов справочных служб, адресах электронной почты;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 адресах и контактных телефонах министерства здравоохранения Астраханской области, Территориального органа Федеральной службы по надзору в сфере здравоохранения по Астраханской области, Управления Федеральной слу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>бы по надзору в сфере защиты прав потребителей и благополучия человека по Астраханской области;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страховых медицинских организациях, с которыми заключены договоры на оказание и оплату медицинской пом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щи по ОМС;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правах и обязанностях граждан в сфере охраны здоровья;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медицинской деятельности медицинской организации: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о наличии лицензии на осуществление медицинской деятельности (с приложением электронных образцов докуме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тов);</w:t>
      </w:r>
    </w:p>
    <w:p w:rsidR="00176C6C" w:rsidRPr="0069596B" w:rsidRDefault="00692A0F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6C6C" w:rsidRPr="0069596B">
        <w:rPr>
          <w:rFonts w:ascii="Times New Roman" w:hAnsi="Times New Roman" w:cs="Times New Roman"/>
          <w:sz w:val="20"/>
          <w:szCs w:val="20"/>
        </w:rPr>
        <w:t>видах медицинской помощи;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возможности получения медицинской помощи в рамках Программы;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порядке, объеме и условиях оказания медицинской помощи в соответствии с Программой;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показателях доступности и качества медицинской помощи, установленных в Программе;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сроках, порядке, результатах проводимой диспансеризации населения в медицинской организации, оказывающей пе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вичную медико-санитарную помощь и имеющей прикрепленное население;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правилах записи на первичный прием/консультацию/обследование;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правилах подготовки к диагностическим исследованиям;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правилах и сроках госпитализации;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правилах предоставления платных медицинских услуг;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перечне оказываемых платных медицинских услуг;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ценах (тарифах) на медицинские услуги (с приложением электронных образцов документов);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медицинских работниках медицинской организации, включая филиалы (при их наличии):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фамилии, имени, отчестве (при наличии) медицинского работника, занимаемой должности;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сведениях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сведениях из сертификата специалиста (специальность, соответствующая занимаемой должности, срок действия);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графике работы и часах приема медицинского работника;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вакантных должностях;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перечне жизненно необходимых и важнейших лекарственных препаратов для медицинского применения;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перечне лекарственных препаратов, предназначенных для обеспечения лиц, больных гемофилией, муковисцид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176C6C">
        <w:rPr>
          <w:rFonts w:ascii="Times New Roman" w:hAnsi="Times New Roman" w:cs="Times New Roman"/>
          <w:sz w:val="20"/>
          <w:szCs w:val="20"/>
        </w:rPr>
        <w:t>- о перечне лекарственных препаратов для медицинского применения, в том числе лекарственных препаратов для м</w:t>
      </w:r>
      <w:r w:rsidRPr="00176C6C">
        <w:rPr>
          <w:rFonts w:ascii="Times New Roman" w:hAnsi="Times New Roman" w:cs="Times New Roman"/>
          <w:sz w:val="20"/>
          <w:szCs w:val="20"/>
        </w:rPr>
        <w:t>е</w:t>
      </w:r>
      <w:r w:rsidRPr="00176C6C">
        <w:rPr>
          <w:rFonts w:ascii="Times New Roman" w:hAnsi="Times New Roman" w:cs="Times New Roman"/>
          <w:sz w:val="20"/>
          <w:szCs w:val="20"/>
        </w:rPr>
        <w:t>дицинского применения, назначаемых по решению врачебных комиссий медицинских организаций;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 перечне лекарственных препаратов, отпускаемых населению в соответствии с перечнем групп населения и катег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рий заболеваний, при амбулаторном лечении которых лекарственные средства и изделия медицинского назначения отпускаются по рецептам врачей бесплатно;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 отзывах потребителей услуг;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а также иной информации,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Федерации, и механизмов обратной связи, в том числе возможность размещения о</w:t>
      </w:r>
      <w:r w:rsidRPr="0069596B">
        <w:rPr>
          <w:rFonts w:ascii="Times New Roman" w:hAnsi="Times New Roman" w:cs="Times New Roman"/>
          <w:sz w:val="20"/>
          <w:szCs w:val="20"/>
        </w:rPr>
        <w:t>б</w:t>
      </w:r>
      <w:r w:rsidRPr="0069596B">
        <w:rPr>
          <w:rFonts w:ascii="Times New Roman" w:hAnsi="Times New Roman" w:cs="Times New Roman"/>
          <w:sz w:val="20"/>
          <w:szCs w:val="20"/>
        </w:rPr>
        <w:t>ращения на сайте медицинской организации (форма для подачи электронного запроса) и в рубрике "вопрос-ответ".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Кроме того, в доступном для посетителей месте должен быть расположен ящик с надписью "Для писем руководит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лю", а также книга жалоб и предложений.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Пациент (его законный представитель), доверенное лицо имеют право на основании письменного заявления получить медицинские документы, их копии и выписки из медицинских документов, отражающих состояние здоровья, в соо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ветствии с законодательством Российской Федерации.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76C6C">
        <w:rPr>
          <w:rFonts w:ascii="Times New Roman" w:hAnsi="Times New Roman" w:cs="Times New Roman"/>
          <w:i/>
          <w:sz w:val="20"/>
          <w:szCs w:val="20"/>
        </w:rPr>
        <w:t>В рамках Программы при оказании медицинской помощи необходимым предварительным условием медици</w:t>
      </w:r>
      <w:r w:rsidRPr="00176C6C">
        <w:rPr>
          <w:rFonts w:ascii="Times New Roman" w:hAnsi="Times New Roman" w:cs="Times New Roman"/>
          <w:i/>
          <w:sz w:val="20"/>
          <w:szCs w:val="20"/>
        </w:rPr>
        <w:t>н</w:t>
      </w:r>
      <w:r w:rsidRPr="00176C6C">
        <w:rPr>
          <w:rFonts w:ascii="Times New Roman" w:hAnsi="Times New Roman" w:cs="Times New Roman"/>
          <w:i/>
          <w:sz w:val="20"/>
          <w:szCs w:val="20"/>
        </w:rPr>
        <w:t>ского вмешательства является дача информированного добровольного согласия гражданина или его законного пре</w:t>
      </w:r>
      <w:r w:rsidRPr="00176C6C">
        <w:rPr>
          <w:rFonts w:ascii="Times New Roman" w:hAnsi="Times New Roman" w:cs="Times New Roman"/>
          <w:i/>
          <w:sz w:val="20"/>
          <w:szCs w:val="20"/>
        </w:rPr>
        <w:t>д</w:t>
      </w:r>
      <w:r w:rsidRPr="00176C6C">
        <w:rPr>
          <w:rFonts w:ascii="Times New Roman" w:hAnsi="Times New Roman" w:cs="Times New Roman"/>
          <w:i/>
          <w:sz w:val="20"/>
          <w:szCs w:val="20"/>
        </w:rPr>
        <w:t>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 риске, возможных вар</w:t>
      </w:r>
      <w:r w:rsidRPr="00176C6C">
        <w:rPr>
          <w:rFonts w:ascii="Times New Roman" w:hAnsi="Times New Roman" w:cs="Times New Roman"/>
          <w:i/>
          <w:sz w:val="20"/>
          <w:szCs w:val="20"/>
        </w:rPr>
        <w:t>и</w:t>
      </w:r>
      <w:r w:rsidRPr="00176C6C">
        <w:rPr>
          <w:rFonts w:ascii="Times New Roman" w:hAnsi="Times New Roman" w:cs="Times New Roman"/>
          <w:i/>
          <w:sz w:val="20"/>
          <w:szCs w:val="20"/>
        </w:rPr>
        <w:t>антах медицинского вмешательства, о его последствиях, а также о предполагаемых результатах оказания мед</w:t>
      </w:r>
      <w:r w:rsidRPr="00176C6C">
        <w:rPr>
          <w:rFonts w:ascii="Times New Roman" w:hAnsi="Times New Roman" w:cs="Times New Roman"/>
          <w:i/>
          <w:sz w:val="20"/>
          <w:szCs w:val="20"/>
        </w:rPr>
        <w:t>и</w:t>
      </w:r>
      <w:r w:rsidRPr="00176C6C">
        <w:rPr>
          <w:rFonts w:ascii="Times New Roman" w:hAnsi="Times New Roman" w:cs="Times New Roman"/>
          <w:i/>
          <w:sz w:val="20"/>
          <w:szCs w:val="20"/>
        </w:rPr>
        <w:t>цинской помощи в соответствии с законодательством Российской Федерации.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При оказании медицинской помощи в рамках Программы не подлежат оплате за счет личных средств гра</w:t>
      </w:r>
      <w:r w:rsidRPr="00176C6C">
        <w:rPr>
          <w:rFonts w:ascii="Times New Roman" w:hAnsi="Times New Roman" w:cs="Times New Roman"/>
          <w:i/>
          <w:sz w:val="20"/>
          <w:szCs w:val="20"/>
        </w:rPr>
        <w:t>ж</w:t>
      </w:r>
      <w:r w:rsidRPr="00176C6C">
        <w:rPr>
          <w:rFonts w:ascii="Times New Roman" w:hAnsi="Times New Roman" w:cs="Times New Roman"/>
          <w:i/>
          <w:sz w:val="20"/>
          <w:szCs w:val="20"/>
        </w:rPr>
        <w:t>дан транспортировка и хранение в морге поступившего для исследования биологического материала, трупов пац</w:t>
      </w:r>
      <w:r w:rsidRPr="00176C6C">
        <w:rPr>
          <w:rFonts w:ascii="Times New Roman" w:hAnsi="Times New Roman" w:cs="Times New Roman"/>
          <w:i/>
          <w:sz w:val="20"/>
          <w:szCs w:val="20"/>
        </w:rPr>
        <w:t>и</w:t>
      </w:r>
      <w:r w:rsidRPr="00176C6C">
        <w:rPr>
          <w:rFonts w:ascii="Times New Roman" w:hAnsi="Times New Roman" w:cs="Times New Roman"/>
          <w:i/>
          <w:sz w:val="20"/>
          <w:szCs w:val="20"/>
        </w:rPr>
        <w:t>ентов, умерших в медицинских и иных организациях, и утилизация биологического материала.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При обращении гражданина в случае нарушения его прав на получение бесплатной медицинской помощи во</w:t>
      </w:r>
      <w:r w:rsidRPr="00176C6C">
        <w:rPr>
          <w:rFonts w:ascii="Times New Roman" w:hAnsi="Times New Roman" w:cs="Times New Roman"/>
          <w:i/>
          <w:sz w:val="20"/>
          <w:szCs w:val="20"/>
        </w:rPr>
        <w:t>з</w:t>
      </w:r>
      <w:r w:rsidRPr="00176C6C">
        <w:rPr>
          <w:rFonts w:ascii="Times New Roman" w:hAnsi="Times New Roman" w:cs="Times New Roman"/>
          <w:i/>
          <w:sz w:val="20"/>
          <w:szCs w:val="20"/>
        </w:rPr>
        <w:t>никающие проблемы в досудебном порядке обязаны решать: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- руководитель структурного подразделения медицинской организации, руководитель медицинской организ</w:t>
      </w:r>
      <w:r w:rsidRPr="00176C6C">
        <w:rPr>
          <w:rFonts w:ascii="Times New Roman" w:hAnsi="Times New Roman" w:cs="Times New Roman"/>
          <w:i/>
          <w:sz w:val="20"/>
          <w:szCs w:val="20"/>
        </w:rPr>
        <w:t>а</w:t>
      </w:r>
      <w:r w:rsidRPr="00176C6C">
        <w:rPr>
          <w:rFonts w:ascii="Times New Roman" w:hAnsi="Times New Roman" w:cs="Times New Roman"/>
          <w:i/>
          <w:sz w:val="20"/>
          <w:szCs w:val="20"/>
        </w:rPr>
        <w:t>ции;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- страховая медицинская организация (далее - СМО), включая страхового представителя;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- министерство здравоохранения Астраханской области, Территориальный орган Федеральной службы по надзору в сфере здравоохранения по Астраханской области, территориальный фонд обязательного медицинского страхования Астраханской области (далее - ТФОМС АО);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- общественные организации, профессиональные некоммерческие медицинские и пациентские организации.</w:t>
      </w:r>
      <w:bookmarkStart w:id="2" w:name="sub_120"/>
    </w:p>
    <w:p w:rsidR="00176C6C" w:rsidRPr="00176C6C" w:rsidRDefault="00176C6C" w:rsidP="00176C6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176C6C">
        <w:rPr>
          <w:rFonts w:ascii="Times New Roman" w:hAnsi="Times New Roman" w:cs="Times New Roman"/>
          <w:color w:val="auto"/>
          <w:sz w:val="20"/>
          <w:szCs w:val="20"/>
        </w:rPr>
        <w:t>Порядок</w:t>
      </w:r>
    </w:p>
    <w:p w:rsidR="00176C6C" w:rsidRPr="0069596B" w:rsidRDefault="00176C6C" w:rsidP="00176C6C">
      <w:pPr>
        <w:pStyle w:val="1"/>
        <w:rPr>
          <w:rFonts w:ascii="Times New Roman" w:hAnsi="Times New Roman" w:cs="Times New Roman"/>
          <w:sz w:val="20"/>
          <w:szCs w:val="20"/>
        </w:rPr>
      </w:pPr>
      <w:r w:rsidRPr="00176C6C">
        <w:rPr>
          <w:rFonts w:ascii="Times New Roman" w:hAnsi="Times New Roman" w:cs="Times New Roman"/>
          <w:sz w:val="20"/>
          <w:szCs w:val="20"/>
        </w:rPr>
        <w:t>и условия предоставления первичной медико-санитарной помощи в амбулаторно-поликлинических подразд</w:t>
      </w:r>
      <w:r w:rsidRPr="00176C6C">
        <w:rPr>
          <w:rFonts w:ascii="Times New Roman" w:hAnsi="Times New Roman" w:cs="Times New Roman"/>
          <w:sz w:val="20"/>
          <w:szCs w:val="20"/>
        </w:rPr>
        <w:t>е</w:t>
      </w:r>
      <w:r w:rsidRPr="00176C6C">
        <w:rPr>
          <w:rFonts w:ascii="Times New Roman" w:hAnsi="Times New Roman" w:cs="Times New Roman"/>
          <w:sz w:val="20"/>
          <w:szCs w:val="20"/>
        </w:rPr>
        <w:t>лениях медицинских организаций</w:t>
      </w:r>
      <w:bookmarkEnd w:id="2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первичной медико-санитарной помощи в амбулаторно-поликлинических подразделениях медицинских организаций в рамках Программы предоставляется: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право выбора медицинской организации и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фельдшера);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возможность записи на прием к врачу и проведения диагностических и лабораторных исследований;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возможность лечения в дневном стационаре медицинских организаций Астраханской области при наличии показ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ний у пациента по направлению лечащего врача;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возможность вызова участкового врача на дом в случае, когда пациент по состоянию здоровья не может посетить медицинскую организацию;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возможность получения первичной специализированной медико-санитарной помощи по направлению врача-терапевта участкового, врача-педиатра участкового, врача общей практики (семейного врача), врача-специалиста или в случае самостоятельного обращения гражданина в медицинскую организацию, к которой он прикреплен, с учетом порядков оказания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Первичная медико-санитарная помощь, включенная в </w:t>
      </w:r>
      <w:hyperlink w:anchor="sub_3000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ТП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ОМС, в амбулаторных условиях оказывается: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застрахованным гражданам при предъявлении полиса ОМС и документа, удостоверяющего личность;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детям со дня рождения и до истечения 30 дней со дня государственной регистрации рождения при предъявлении полиса ОМС матери или других законных представителей и документа, удостоверяющего их личность.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Первичная врачебная медико-санитарная помощь оказывается врачами-терапевтами, врачами-терапевтами участк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выми, врачами-педиатрами, врачами-педиатрами участковыми, врачами общей практики (семейными врачами). Об</w:t>
      </w:r>
      <w:r w:rsidRPr="0069596B">
        <w:rPr>
          <w:rFonts w:ascii="Times New Roman" w:hAnsi="Times New Roman" w:cs="Times New Roman"/>
          <w:sz w:val="20"/>
          <w:szCs w:val="20"/>
        </w:rPr>
        <w:t>ъ</w:t>
      </w:r>
      <w:r w:rsidRPr="0069596B">
        <w:rPr>
          <w:rFonts w:ascii="Times New Roman" w:hAnsi="Times New Roman" w:cs="Times New Roman"/>
          <w:sz w:val="20"/>
          <w:szCs w:val="20"/>
        </w:rPr>
        <w:t>ем диагностических и лечебных мероприятий, необходимость в консультациях врачей-специалистов для конкретного пациента определяются лечащим врачом.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Лечение и обследование на дому больных, которые по состоянию здоровья и характеру заболевания не могут пос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щать медицинские организации, проводятся по назначению лечащего врача.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предоставления первичной специализированной медико-санитарной помощи в амбулаторных условиях по направлению лечащего врача направление должно быть оформлено в соответствии с нормативными документами с указанием цели посещения и содержать результаты предварительного исследования в соответствии с профильностью оказания медицинской помощи. Первичная специализированная медико-санитарная помощь на дому осуществляется по направлению лечащего врача.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Лабораторные и инструментальные методы исследования предоставляются гражданам по направлению лечащего вр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ча при наличии медицинских показаний с учетом порядков и стандартов оказания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наличии медицинских показаний для проведения консультации врача-специалиста и (или) лабораторных и диа</w:t>
      </w:r>
      <w:r w:rsidRPr="0069596B">
        <w:rPr>
          <w:rFonts w:ascii="Times New Roman" w:hAnsi="Times New Roman" w:cs="Times New Roman"/>
          <w:sz w:val="20"/>
          <w:szCs w:val="20"/>
        </w:rPr>
        <w:t>г</w:t>
      </w:r>
      <w:r w:rsidRPr="0069596B">
        <w:rPr>
          <w:rFonts w:ascii="Times New Roman" w:hAnsi="Times New Roman" w:cs="Times New Roman"/>
          <w:sz w:val="20"/>
          <w:szCs w:val="20"/>
        </w:rPr>
        <w:t>ностических исследований, отсутствующих в данной медицинской организации, пациенту должно быть оформлено направление в другую медицинскую организацию, участвующую в Программе.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Наличие направления на консультативный прием врачей-специалистов не является обязательным условием в случаях: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повторного обращения пациентов с установленным диагнозом онкологического заболевания или самообращения пациентов при подозрении на наличие онкологического заболевания в государственное бюджетное учреждение здр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воохранения Астраханской области "Областной клинический онкологический диспансер" или центры амбулаторной онкологической помощи;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обращения пациентов с ранее установленным диагнозом сердечно-сосудистого заболевания в государственное бю</w:t>
      </w:r>
      <w:r w:rsidRPr="0069596B">
        <w:rPr>
          <w:rFonts w:ascii="Times New Roman" w:hAnsi="Times New Roman" w:cs="Times New Roman"/>
          <w:sz w:val="20"/>
          <w:szCs w:val="20"/>
        </w:rPr>
        <w:t>д</w:t>
      </w:r>
      <w:r w:rsidRPr="0069596B">
        <w:rPr>
          <w:rFonts w:ascii="Times New Roman" w:hAnsi="Times New Roman" w:cs="Times New Roman"/>
          <w:sz w:val="20"/>
          <w:szCs w:val="20"/>
        </w:rPr>
        <w:t>жетное учреждение здравоохранения Астраханской области "Областной кардиологический диспансер";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обращения пациентов с заболеваниями кожи и подкожно-жировой клетчатки в государственное бюджетное учре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>дение здравоохранения Астраханской области "Областной кожно-венерологический диспансер".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Распределение объема отдельных диагностических (лабораторных) исследований (компьютерной томографии, ма</w:t>
      </w:r>
      <w:r w:rsidRPr="0069596B">
        <w:rPr>
          <w:rFonts w:ascii="Times New Roman" w:hAnsi="Times New Roman" w:cs="Times New Roman"/>
          <w:sz w:val="20"/>
          <w:szCs w:val="20"/>
        </w:rPr>
        <w:t>г</w:t>
      </w:r>
      <w:r w:rsidRPr="0069596B">
        <w:rPr>
          <w:rFonts w:ascii="Times New Roman" w:hAnsi="Times New Roman" w:cs="Times New Roman"/>
          <w:sz w:val="20"/>
          <w:szCs w:val="20"/>
        </w:rPr>
        <w:t>нитно-резонансной томографии, ультразвукового исследования сердечно-сосудистой системы, эндоскопических диа</w:t>
      </w:r>
      <w:r w:rsidRPr="0069596B">
        <w:rPr>
          <w:rFonts w:ascii="Times New Roman" w:hAnsi="Times New Roman" w:cs="Times New Roman"/>
          <w:sz w:val="20"/>
          <w:szCs w:val="20"/>
        </w:rPr>
        <w:t>г</w:t>
      </w:r>
      <w:r w:rsidRPr="0069596B">
        <w:rPr>
          <w:rFonts w:ascii="Times New Roman" w:hAnsi="Times New Roman" w:cs="Times New Roman"/>
          <w:sz w:val="20"/>
          <w:szCs w:val="20"/>
        </w:rPr>
        <w:t>ностических исследований, патолого-анатомических исследований биопсийного (операционного) материала и мол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кулярно-генетических исследований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ность указания на соответствующие работы (услуги).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ческих исследований, патолого-анатомических исследований биопсийного (операционного) материала и молекуля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но-генетических исследований с целью диагностики онкологических заболеваний и подбора противоопухолевой 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176C6C" w:rsidRPr="0069596B" w:rsidRDefault="00176C6C" w:rsidP="00176C6C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30"/>
      <w:r w:rsidRPr="0069596B">
        <w:rPr>
          <w:rFonts w:ascii="Times New Roman" w:hAnsi="Times New Roman" w:cs="Times New Roman"/>
          <w:sz w:val="20"/>
          <w:szCs w:val="20"/>
        </w:rPr>
        <w:t>Порядок и условия предоставления медицинской помощи в круглосуточном или дневном стационаре</w:t>
      </w:r>
      <w:bookmarkEnd w:id="3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медицинской помощи в условиях круглосуточного стационара в рамках Программы предоставляется плановая и экстренная медицинская помощь.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помощь в круглосуточном или дневном стационаре оказывается с учетом порядков и стандартов оказ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ния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Направление пациента на плановую госпитализацию в круглосуточный или дневной стационар осуществляется леч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щим врачом амбулаторно-поликлинического подразделения медицинской организации в соответствии с клиническ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ми показаниями.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Для плановой госпитализации обязательно наличие выданного лечащим врачом направления, содержащего данные объективного обследования, результаты дополнительных лабораторно-инструментальных исследований.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 xml:space="preserve">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8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зак</w:t>
        </w:r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о</w:t>
        </w:r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нодательства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Российской Федерации о персональных данных.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выдаче направления на оказание специализированной медицинской помощи в плановой форме в круглосуточный или дневной стационар лечащий врач обязан проинформировать гражданина о медицинских организациях, учас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вующих в реализации Программы, в которых возможно оказание соответствующей медицинской помощи с учетом сроков ее ожидания. На основании полученной информации гражданин осуществляет выбор медицинской организ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если гражданин выбирает медицинскую организацию, в которой срок ожидания специализированной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цинской помощи превышает срок ожидания, установленный Программой, лечащим врачом делается соответствующая отметка в медицинской документации.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Решение о назначении того или иного вмешательства, диагностических исследований принимается лечащим врачом с учетом состояния больного, течения заболевания, фиксируется в первичной медицинской документации и подтве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ждается письменным согласием пациента.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Пациенты размещаются в палатах на три и более мест с соблюдением действующих санитарно-эпидемиологических норм.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целях соблюдения сроков оказания медицинской помощи в экстренной и неотложной формах маршрутизация пац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ентов осуществляется в наиболее приближенные к месту нахождения пациента медицинские организации вне завис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мости от их ведомственной и территориальной принадлежности.</w:t>
      </w:r>
    </w:p>
    <w:p w:rsidR="00176C6C" w:rsidRPr="0069596B" w:rsidRDefault="00176C6C" w:rsidP="00176C6C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40"/>
      <w:r w:rsidRPr="0069596B">
        <w:rPr>
          <w:rFonts w:ascii="Times New Roman" w:hAnsi="Times New Roman" w:cs="Times New Roman"/>
          <w:sz w:val="20"/>
          <w:szCs w:val="20"/>
        </w:rPr>
        <w:t>Порядок и условия предоставления скорой, в том числе скорой специализированной, медицинской помощи</w:t>
      </w:r>
      <w:bookmarkEnd w:id="4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Скорая, в том числе скорая специализированная, медицинская помощь оказывается гражданам при заболеваниях, н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счастных случаях, травмах, отравлениях и иных состояниях, требующих срочного медицинского вмешательства. Ск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Российской Федерации и иным лицам бесплатно.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Скорая, в том числе скорая специализированная, медицинская помощь оказывается в экстренной или неотложной форме вне медицинских организаций, а также в амбулаторных и стационарных условиях.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Поводами для вызова скорой медицинской помощи в экстренной форме являются: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нарушения сознания,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нарушения дыхания,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нарушения системы кровообращения,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психические расстройства, сопровождающиеся действиями пациента, представляющими непосредственную опа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ность для него или других лиц;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внезапный болевой синдром, представляющий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внезапные нарушения функции какого-либо органа или системы органов,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травмы любой этиологии,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термические и химические ожоги,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внезапные кровотечения, представляющие угрозу жизни;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роды, угроза прерывания беременности;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угроза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Поводами для вызова скорой медицинской помощи в неотложной форме являются: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внезапные острые заболевания (состояния) без явных признаков угрозы жизни, требующие срочного медицинского вмешательства;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внезапные обострения хронических заболеваний без явных признаков угрозы жизни, требующие срочного медици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ского вмешательства;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- 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эвакуация, пре</w:t>
      </w:r>
      <w:r w:rsidRPr="0069596B">
        <w:rPr>
          <w:rFonts w:ascii="Times New Roman" w:hAnsi="Times New Roman" w:cs="Times New Roman"/>
          <w:sz w:val="20"/>
          <w:szCs w:val="20"/>
        </w:rPr>
        <w:t>д</w:t>
      </w:r>
      <w:r w:rsidRPr="0069596B">
        <w:rPr>
          <w:rFonts w:ascii="Times New Roman" w:hAnsi="Times New Roman" w:cs="Times New Roman"/>
          <w:sz w:val="20"/>
          <w:szCs w:val="20"/>
        </w:rPr>
        <w:t>ставляющая собой транспортировку граждан в целях спасения жизни и сохранения здоровья (в том числе лиц, нах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дящихся на лечении в медицинских организациях, в которых отсутствует возможность оказания необходимой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дования.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помощь больным и пострадавшим, обратившимся за помощью непосредственно на станцию (в отдел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ние) скорой медицинской помощи, оказывается в кабинете для приема амбулаторных больных.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Отсутствие страхового полиса ОМС и документов, удостоверяющих личность, не является причиной отказа в вызове и оказании скорой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проведении массовых мероприятий (спортивных, культурных и других) оплата дежурств бригад скорой медици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ской помощи осуществляется за счет средств, предусмотренных на организацию указанных мероприятий.</w:t>
      </w:r>
    </w:p>
    <w:p w:rsidR="00176C6C" w:rsidRPr="0069596B" w:rsidRDefault="00176C6C" w:rsidP="00176C6C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" w:name="sub_150"/>
      <w:r w:rsidRPr="0069596B">
        <w:rPr>
          <w:rFonts w:ascii="Times New Roman" w:hAnsi="Times New Roman" w:cs="Times New Roman"/>
          <w:sz w:val="20"/>
          <w:szCs w:val="20"/>
        </w:rPr>
        <w:t>Порядок и условия предоставления медицинской реабилитации</w:t>
      </w:r>
      <w:bookmarkEnd w:id="5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реабилитация граждан на всех этапах осуществляется мультидисциплинарной реабилитационной к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реабилитация осуществляется при оказании первичной медико-санитарной помощи, специализирова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ной, в том числе высокотехнологичной, медицинской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реабилитация осуществляется амбулаторно (в условиях, не предусматривающих круглосуточного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цинского наблюдения и лечения), стационарно (в условиях, обеспечивающих круглосуточное медицинское наблюд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ние и лечение), в дневном стационаре (в условиях, не предусматривающих круглосуточного медицинского наблюд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ния и лечения).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пациентам медицинской помощи по профилю "медицинская реабилитация" маршрутизация осущест</w:t>
      </w:r>
      <w:r w:rsidRPr="0069596B">
        <w:rPr>
          <w:rFonts w:ascii="Times New Roman" w:hAnsi="Times New Roman" w:cs="Times New Roman"/>
          <w:sz w:val="20"/>
          <w:szCs w:val="20"/>
        </w:rPr>
        <w:t>в</w:t>
      </w:r>
      <w:r w:rsidRPr="0069596B">
        <w:rPr>
          <w:rFonts w:ascii="Times New Roman" w:hAnsi="Times New Roman" w:cs="Times New Roman"/>
          <w:sz w:val="20"/>
          <w:szCs w:val="20"/>
        </w:rPr>
        <w:t>ляется в порядке, утверждаемом министерством здравоохранения Астраханской области.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тация на дому).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циями по соответствующему заболеванию.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Организация медицинской реабилитации на дому, включая перечень медицинских вмешательств, оказываемых при медицинской реабилитации на дому, предоставление пациенту медицинских изделий, а также оплата указанной п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мощи осуществляется в порядке, установленном Министерством здравоохранения Российской Федерации.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При завершении пациентом лечения в условиях стационара и при наличии у него медицинских показаний к продо</w:t>
      </w:r>
      <w:r w:rsidRPr="0069596B">
        <w:rPr>
          <w:rFonts w:ascii="Times New Roman" w:hAnsi="Times New Roman" w:cs="Times New Roman"/>
          <w:sz w:val="20"/>
          <w:szCs w:val="20"/>
        </w:rPr>
        <w:t>л</w:t>
      </w:r>
      <w:r w:rsidRPr="0069596B">
        <w:rPr>
          <w:rFonts w:ascii="Times New Roman" w:hAnsi="Times New Roman" w:cs="Times New Roman"/>
          <w:sz w:val="20"/>
          <w:szCs w:val="20"/>
        </w:rPr>
        <w:t>жению медицинской реабилитации в условиях дневного стационара или в амбулаторных условиях по месту жительс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роприятий по медицинской реабилитации.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проживания пациента в отдаленном или труднодоступном населенном пункте информация о пациенте, ну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>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ветствии с назначенными врачом по медицинской реабилитации мероприятиями по медицинской реабилитации.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реабилитация включает в том числе продолжительную медицинскую реабилитацию (длительностью 30 суток и более) следующих категорий граждан: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димости проведение консультации пациента врачом по медицинской реабилитации медицинской организации (вкл</w:t>
      </w:r>
      <w:r w:rsidRPr="0069596B">
        <w:rPr>
          <w:rFonts w:ascii="Times New Roman" w:hAnsi="Times New Roman" w:cs="Times New Roman"/>
          <w:sz w:val="20"/>
          <w:szCs w:val="20"/>
        </w:rPr>
        <w:t>ю</w:t>
      </w:r>
      <w:r w:rsidRPr="0069596B">
        <w:rPr>
          <w:rFonts w:ascii="Times New Roman" w:hAnsi="Times New Roman" w:cs="Times New Roman"/>
          <w:sz w:val="20"/>
          <w:szCs w:val="20"/>
        </w:rPr>
        <w:t>чая федеральные медицинские организации и медицинские организации, не участвующие в территориальной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грамме обязательного медицинского страхования Астраханской области), в том числе с использованием дистанцио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ных (телемедицинских) технологий и с последующим внесением соответствующей информации о проведении и 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зультатах такой консультации в медицинскую документацию пациента.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этом случае оплата такой консультации осуществляется на основании гражданско-правового договора между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цинской организацией, предоставляющей пациенту медицинскую реабилитацию, и медицинской организацией, пр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водившей консультацию врача по медицинской реабилитации с использованием дистанционных (телемедицинских) технологий.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69596B">
        <w:rPr>
          <w:rStyle w:val="a4"/>
          <w:rFonts w:ascii="Times New Roman" w:hAnsi="Times New Roman" w:cs="Times New Roman"/>
          <w:sz w:val="20"/>
          <w:szCs w:val="20"/>
        </w:rPr>
        <w:t>Таблица N 1</w:t>
      </w:r>
    </w:p>
    <w:p w:rsidR="00176C6C" w:rsidRPr="0069596B" w:rsidRDefault="00176C6C" w:rsidP="00176C6C">
      <w:pPr>
        <w:pStyle w:val="1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Перечень</w:t>
      </w:r>
      <w:r w:rsidRPr="0069596B">
        <w:rPr>
          <w:rFonts w:ascii="Times New Roman" w:hAnsi="Times New Roman" w:cs="Times New Roman"/>
          <w:sz w:val="20"/>
          <w:szCs w:val="20"/>
        </w:rPr>
        <w:br/>
        <w:t>медицинских организаций, осуществляющих деятельность по медицинской реабилитации в условиях кругл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суточного стационара, дневного стационара и амбулаторных условиях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1418"/>
        <w:gridCol w:w="1417"/>
        <w:gridCol w:w="1559"/>
      </w:tblGrid>
      <w:tr w:rsidR="00176C6C" w:rsidRPr="00176C6C" w:rsidTr="00176C6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Условия осуществления деятельности по медици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ской реабилитации</w:t>
            </w:r>
          </w:p>
        </w:tc>
      </w:tr>
      <w:tr w:rsidR="00176C6C" w:rsidRPr="00176C6C" w:rsidTr="00176C6C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стационарно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в 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амбулаторно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"Областная детская клиническая больница им. Н.Н. Силищевой"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"Городская клиническая больница N 3 им. С.М. Кирова"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"Клинический родильный дом имени Ю.А. Пасхаловой"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"Областной кардиологический диспансер"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"Областной врачебно-физкультурный ди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пансер имени Ю.И. Филимонова"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Александро-Мариинская областная клинич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ская больница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"Городская поликлиника N 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"Городская поликлиника N 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"Детская городская поликлиника N 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"Детская городская поликлиника N 3"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здравоохранения Ас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раханской области "Детская городская поликлиника N 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Частное учреждение здравоохранения "Клиническая больница "РЖД-Медицина" города Астрахань"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Частное учреждение здравоохранения "Медико-санитарная часть"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"Медиал"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"Невролог 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"Бибивэл"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не осуществл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Итого медицинских организаций,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76C6C" w:rsidRPr="00176C6C" w:rsidTr="00176C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медицинских организаций, подведомственных федеральным органам исполнительной власти, которым комиссией распред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ляются объемы медицинской помощи по профилю "медици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ская реабилитация"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6C" w:rsidRPr="00176C6C" w:rsidRDefault="00176C6C" w:rsidP="00176C6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76C6C" w:rsidRPr="0069596B" w:rsidRDefault="00176C6C" w:rsidP="00176C6C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6" w:name="sub_160"/>
      <w:r w:rsidRPr="0069596B">
        <w:rPr>
          <w:rFonts w:ascii="Times New Roman" w:hAnsi="Times New Roman" w:cs="Times New Roman"/>
          <w:sz w:val="20"/>
          <w:szCs w:val="20"/>
        </w:rPr>
        <w:t>Порядок и условия предоставления паллиативной медицинской помощи</w:t>
      </w:r>
      <w:bookmarkEnd w:id="6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Оказание паллиативной медицинской помощи направлено на улучшение качества жизни граждан, страдающих неи</w:t>
      </w:r>
      <w:r w:rsidRPr="0069596B">
        <w:rPr>
          <w:rFonts w:ascii="Times New Roman" w:hAnsi="Times New Roman" w:cs="Times New Roman"/>
          <w:sz w:val="20"/>
          <w:szCs w:val="20"/>
        </w:rPr>
        <w:t>з</w:t>
      </w:r>
      <w:r w:rsidRPr="0069596B">
        <w:rPr>
          <w:rFonts w:ascii="Times New Roman" w:hAnsi="Times New Roman" w:cs="Times New Roman"/>
          <w:sz w:val="20"/>
          <w:szCs w:val="20"/>
        </w:rPr>
        <w:t>лечимыми прогрессирующими заболеваниями и состояниями, которые приводят к преждевременной смерти, а также заболеваниями в стадии, когда исчерпаны возможности радикального лечения.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Паллиативная медицинская помощь оказывается гражданам с учетом порядков оказания медицинской помощи в а</w:t>
      </w:r>
      <w:r w:rsidRPr="0069596B">
        <w:rPr>
          <w:rFonts w:ascii="Times New Roman" w:hAnsi="Times New Roman" w:cs="Times New Roman"/>
          <w:sz w:val="20"/>
          <w:szCs w:val="20"/>
        </w:rPr>
        <w:t>м</w:t>
      </w:r>
      <w:r w:rsidRPr="0069596B">
        <w:rPr>
          <w:rFonts w:ascii="Times New Roman" w:hAnsi="Times New Roman" w:cs="Times New Roman"/>
          <w:sz w:val="20"/>
          <w:szCs w:val="20"/>
        </w:rPr>
        <w:t>булаторных условиях, в том числе на дому, в условиях дневного стационара (не предусматривающих круглосуточное медицинское наблюдение и лечение) и стационаре (в условиях, обеспечивающих круглосуточное медицинское н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блюдение и лечение).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Паллиативная медицинская помощь больным оказывается медицинскими работниками, прошедшими обучение по оказанию такой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Ветеранам боевых действий паллиативная медицинская помощь оказывается во внеочередном порядке.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Медицинские организации, оказывающие паллиативную медицинскую помощь, осуществляют взаимодействие с ро</w:t>
      </w:r>
      <w:r w:rsidRPr="0069596B">
        <w:rPr>
          <w:rFonts w:ascii="Times New Roman" w:hAnsi="Times New Roman" w:cs="Times New Roman"/>
          <w:sz w:val="20"/>
          <w:szCs w:val="20"/>
        </w:rPr>
        <w:t>д</w:t>
      </w:r>
      <w:r w:rsidRPr="0069596B">
        <w:rPr>
          <w:rFonts w:ascii="Times New Roman" w:hAnsi="Times New Roman" w:cs="Times New Roman"/>
          <w:sz w:val="20"/>
          <w:szCs w:val="20"/>
        </w:rPr>
        <w:t xml:space="preserve">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9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части 2 статьи 6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Федерального закона от 21.11.2011 N 323-ФЗ "Об 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>новах охраны здоровья граждан в Российской Федерации", в том числе в целях предоставления такому пациенту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Медицинская организация, к которой пациент прикреплен для получения первичной медико-санитарной помощи, о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ганизует оказание ему паллиативной первичной медицинской помощи медицинскими работниками, включая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цинских работников фельдшерских/фельдшерско-акушерских пунктов, врачебных амбулаторий и иных подраздел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ний медицинских организаций, оказывающих первичную медико-санитарную помощь, во взаимодействии с выездн</w:t>
      </w:r>
      <w:r w:rsidRPr="0069596B">
        <w:rPr>
          <w:rFonts w:ascii="Times New Roman" w:hAnsi="Times New Roman" w:cs="Times New Roman"/>
          <w:sz w:val="20"/>
          <w:szCs w:val="20"/>
        </w:rPr>
        <w:t>ы</w:t>
      </w:r>
      <w:r w:rsidRPr="0069596B">
        <w:rPr>
          <w:rFonts w:ascii="Times New Roman" w:hAnsi="Times New Roman" w:cs="Times New Roman"/>
          <w:sz w:val="20"/>
          <w:szCs w:val="20"/>
        </w:rPr>
        <w:t>ми патронажными бригадами медицинских организаций, оказывающих паллиативную медицинскую помощь, и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цинскими организациями, оказывающими паллиативную специализированную медицинскую помощь.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ях, в том числе на дому, за три дня до осуществления выписки указанного пациента из медицинской организации, ок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зывающей специализированную медицинскую помощь, в том числе паллиативную, в стационарных условиях и усл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зацию, оказывающую первичную медико-санитарную помощь.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За счет бюджетных ассигнований бюджета Астраханской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Минздравом России, а также необходимыми лека</w:t>
      </w:r>
      <w:r w:rsidRPr="0069596B">
        <w:rPr>
          <w:rFonts w:ascii="Times New Roman" w:hAnsi="Times New Roman" w:cs="Times New Roman"/>
          <w:sz w:val="20"/>
          <w:szCs w:val="20"/>
        </w:rPr>
        <w:t>р</w:t>
      </w:r>
      <w:r w:rsidRPr="0069596B">
        <w:rPr>
          <w:rFonts w:ascii="Times New Roman" w:hAnsi="Times New Roman" w:cs="Times New Roman"/>
          <w:sz w:val="20"/>
          <w:szCs w:val="20"/>
        </w:rPr>
        <w:t>ственными препаратами, в том числе наркотическими лекарственными препаратами и психотропными лекарственн</w:t>
      </w:r>
      <w:r w:rsidRPr="0069596B">
        <w:rPr>
          <w:rFonts w:ascii="Times New Roman" w:hAnsi="Times New Roman" w:cs="Times New Roman"/>
          <w:sz w:val="20"/>
          <w:szCs w:val="20"/>
        </w:rPr>
        <w:t>ы</w:t>
      </w:r>
      <w:r w:rsidRPr="0069596B">
        <w:rPr>
          <w:rFonts w:ascii="Times New Roman" w:hAnsi="Times New Roman" w:cs="Times New Roman"/>
          <w:sz w:val="20"/>
          <w:szCs w:val="20"/>
        </w:rPr>
        <w:t>ми препаратами, используемыми при посещениях на дому, и продуктами лечебного (энтерального) питания.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Астраханской области вправе в соответствии с законодательством Российской Федерации в случае наличия потребности организовать изг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товление в аптечных организациях наркотических лекарственных препаратов и психотропных лекарственных преп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ратов в неинвазивных лекарственных формах, в том числе применяемых у детей.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Мероприятия по развитию паллиативной медицинской помощи осуществляются в рамках </w:t>
      </w:r>
      <w:hyperlink r:id="rId10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государственной пр</w:t>
        </w:r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о</w:t>
        </w:r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граммы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"Развитие здравоохранения Астраханской области", утвержденной </w:t>
      </w:r>
      <w:hyperlink r:id="rId11" w:history="1">
        <w:r w:rsidRPr="0069596B">
          <w:rPr>
            <w:rStyle w:val="a3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Правительства Астр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ханской области от 16.10.2023 N 598-П, включающей указанные мероприятия, а также целевые показатели их резул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тативности.</w:t>
      </w:r>
    </w:p>
    <w:p w:rsidR="00176C6C" w:rsidRPr="0069596B" w:rsidRDefault="00176C6C" w:rsidP="00176C6C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70"/>
      <w:r w:rsidRPr="0069596B">
        <w:rPr>
          <w:rFonts w:ascii="Times New Roman" w:hAnsi="Times New Roman" w:cs="Times New Roman"/>
          <w:sz w:val="20"/>
          <w:szCs w:val="20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</w:t>
      </w:r>
      <w:r w:rsidRPr="0069596B">
        <w:rPr>
          <w:rFonts w:ascii="Times New Roman" w:hAnsi="Times New Roman" w:cs="Times New Roman"/>
          <w:sz w:val="20"/>
          <w:szCs w:val="20"/>
        </w:rPr>
        <w:t>н</w:t>
      </w:r>
      <w:r w:rsidRPr="0069596B">
        <w:rPr>
          <w:rFonts w:ascii="Times New Roman" w:hAnsi="Times New Roman" w:cs="Times New Roman"/>
          <w:sz w:val="20"/>
          <w:szCs w:val="20"/>
        </w:rPr>
        <w:t>сультаций врачей-специалистов</w:t>
      </w:r>
      <w:bookmarkEnd w:id="7"/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9596B">
        <w:rPr>
          <w:rFonts w:ascii="Times New Roman" w:hAnsi="Times New Roman" w:cs="Times New Roman"/>
          <w:sz w:val="20"/>
          <w:szCs w:val="2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 w:rsidRPr="00176C6C">
        <w:rPr>
          <w:rFonts w:ascii="Times New Roman" w:hAnsi="Times New Roman" w:cs="Times New Roman"/>
          <w:i/>
          <w:sz w:val="20"/>
          <w:szCs w:val="20"/>
        </w:rPr>
        <w:tab/>
        <w:t>Сроки ожидания оказания первичной медико-санитарной помощи в неотложной форме не должны прев</w:t>
      </w:r>
      <w:r w:rsidRPr="00176C6C">
        <w:rPr>
          <w:rFonts w:ascii="Times New Roman" w:hAnsi="Times New Roman" w:cs="Times New Roman"/>
          <w:i/>
          <w:sz w:val="20"/>
          <w:szCs w:val="20"/>
        </w:rPr>
        <w:t>ы</w:t>
      </w:r>
      <w:r w:rsidRPr="00176C6C">
        <w:rPr>
          <w:rFonts w:ascii="Times New Roman" w:hAnsi="Times New Roman" w:cs="Times New Roman"/>
          <w:i/>
          <w:sz w:val="20"/>
          <w:szCs w:val="20"/>
        </w:rPr>
        <w:t>шать двух часов с момента обращения пациента в медицинскую организацию</w:t>
      </w:r>
      <w:r w:rsidRPr="0069596B">
        <w:rPr>
          <w:rFonts w:ascii="Times New Roman" w:hAnsi="Times New Roman" w:cs="Times New Roman"/>
          <w:sz w:val="20"/>
          <w:szCs w:val="20"/>
        </w:rPr>
        <w:t>.</w:t>
      </w:r>
    </w:p>
    <w:p w:rsidR="00176C6C" w:rsidRPr="0069596B" w:rsidRDefault="00176C6C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76C6C">
        <w:rPr>
          <w:rFonts w:ascii="Times New Roman" w:hAnsi="Times New Roman" w:cs="Times New Roman"/>
          <w:i/>
          <w:sz w:val="20"/>
          <w:szCs w:val="20"/>
        </w:rPr>
        <w:t>Сроки проведения консультаций врачей-специалистов (за исключением подозрения на онкологическое забол</w:t>
      </w:r>
      <w:r w:rsidRPr="00176C6C">
        <w:rPr>
          <w:rFonts w:ascii="Times New Roman" w:hAnsi="Times New Roman" w:cs="Times New Roman"/>
          <w:i/>
          <w:sz w:val="20"/>
          <w:szCs w:val="20"/>
        </w:rPr>
        <w:t>е</w:t>
      </w:r>
      <w:r w:rsidRPr="00176C6C">
        <w:rPr>
          <w:rFonts w:ascii="Times New Roman" w:hAnsi="Times New Roman" w:cs="Times New Roman"/>
          <w:i/>
          <w:sz w:val="20"/>
          <w:szCs w:val="20"/>
        </w:rPr>
        <w:t>вание) не должны превышать 14 рабочих дней со дня обращения пациента в медицинскую организацию</w:t>
      </w:r>
      <w:r w:rsidRPr="0069596B">
        <w:rPr>
          <w:rFonts w:ascii="Times New Roman" w:hAnsi="Times New Roman" w:cs="Times New Roman"/>
          <w:sz w:val="20"/>
          <w:szCs w:val="20"/>
        </w:rPr>
        <w:t>.</w:t>
      </w:r>
    </w:p>
    <w:p w:rsidR="00176C6C" w:rsidRPr="00176C6C" w:rsidRDefault="00176C6C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76C6C">
        <w:rPr>
          <w:rFonts w:ascii="Times New Roman" w:hAnsi="Times New Roman" w:cs="Times New Roman"/>
          <w:i/>
          <w:sz w:val="20"/>
          <w:szCs w:val="20"/>
        </w:rP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176C6C" w:rsidRPr="006A5EAE" w:rsidRDefault="006A5EAE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Сроки проведения диагностических инструментальных (рентгенографических исследований, включая мамм</w:t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о</w:t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графию, функциональную диагностику,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176C6C" w:rsidRPr="0069596B" w:rsidRDefault="006A5EAE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Сроки проведения компьютерной томографии (включая однофотонную эмиссионную компьютерную том</w:t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о</w:t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</w:t>
      </w:r>
      <w:r w:rsidR="00176C6C" w:rsidRPr="0069596B">
        <w:rPr>
          <w:rFonts w:ascii="Times New Roman" w:hAnsi="Times New Roman" w:cs="Times New Roman"/>
          <w:sz w:val="20"/>
          <w:szCs w:val="20"/>
        </w:rPr>
        <w:t>.</w:t>
      </w:r>
    </w:p>
    <w:p w:rsidR="00176C6C" w:rsidRPr="006A5EAE" w:rsidRDefault="006A5EAE" w:rsidP="00176C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исследований.</w:t>
      </w:r>
    </w:p>
    <w:p w:rsidR="00176C6C" w:rsidRPr="0069596B" w:rsidRDefault="006A5EAE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</w:t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а</w:t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ния</w:t>
      </w:r>
      <w:r w:rsidR="00176C6C" w:rsidRPr="0069596B">
        <w:rPr>
          <w:rFonts w:ascii="Times New Roman" w:hAnsi="Times New Roman" w:cs="Times New Roman"/>
          <w:sz w:val="20"/>
          <w:szCs w:val="20"/>
        </w:rPr>
        <w:t>.</w:t>
      </w:r>
    </w:p>
    <w:p w:rsidR="006A5EAE" w:rsidRDefault="006A5EAE" w:rsidP="006A5EA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</w:t>
      </w:r>
    </w:p>
    <w:p w:rsidR="00176C6C" w:rsidRDefault="006A5EAE" w:rsidP="006A5EA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176C6C" w:rsidRPr="006A5EAE">
        <w:rPr>
          <w:rFonts w:ascii="Times New Roman" w:hAnsi="Times New Roman" w:cs="Times New Roman"/>
          <w:i/>
          <w:sz w:val="20"/>
          <w:szCs w:val="20"/>
        </w:rPr>
        <w:t>не должны превышать 14 рабочих дней со дня выдачи лечащим врачом направления на госпитализацию, а для пациентов с онкологическими заболеваниями -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6A5EAE" w:rsidRPr="006A5EAE" w:rsidRDefault="006A5EAE" w:rsidP="006A5EA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5EAE" w:rsidRDefault="006A5EAE" w:rsidP="006A5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9596B">
        <w:rPr>
          <w:rFonts w:ascii="Times New Roman" w:hAnsi="Times New Roman" w:cs="Times New Roman"/>
          <w:sz w:val="20"/>
          <w:szCs w:val="20"/>
        </w:rPr>
        <w:t>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доступности.</w:t>
      </w:r>
    </w:p>
    <w:p w:rsidR="00176C6C" w:rsidRPr="0069596B" w:rsidRDefault="006A5EAE" w:rsidP="006A5E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9596B">
        <w:rPr>
          <w:rFonts w:ascii="Times New Roman" w:hAnsi="Times New Roman" w:cs="Times New Roman"/>
          <w:sz w:val="20"/>
          <w:szCs w:val="20"/>
        </w:rPr>
        <w:t>С учетом транспортной доступности (дороги с грунтовым покрытием, железнодорожные разъезды), загр</w:t>
      </w:r>
      <w:r w:rsidR="00176C6C" w:rsidRPr="0069596B">
        <w:rPr>
          <w:rFonts w:ascii="Times New Roman" w:hAnsi="Times New Roman" w:cs="Times New Roman"/>
          <w:sz w:val="20"/>
          <w:szCs w:val="20"/>
        </w:rPr>
        <w:t>у</w:t>
      </w:r>
      <w:r w:rsidR="00176C6C" w:rsidRPr="0069596B">
        <w:rPr>
          <w:rFonts w:ascii="Times New Roman" w:hAnsi="Times New Roman" w:cs="Times New Roman"/>
          <w:sz w:val="20"/>
          <w:szCs w:val="20"/>
        </w:rPr>
        <w:t>женности общегородских маршрутов, ремонта дорожных покрытий, а также климатических (периоды весенне-осенней распутицы во время ледохода и ледостава) и географических (наличие водных преград - переправ) особенн</w:t>
      </w:r>
      <w:r w:rsidR="00176C6C" w:rsidRPr="0069596B">
        <w:rPr>
          <w:rFonts w:ascii="Times New Roman" w:hAnsi="Times New Roman" w:cs="Times New Roman"/>
          <w:sz w:val="20"/>
          <w:szCs w:val="20"/>
        </w:rPr>
        <w:t>о</w:t>
      </w:r>
      <w:r w:rsidR="00176C6C" w:rsidRPr="0069596B">
        <w:rPr>
          <w:rFonts w:ascii="Times New Roman" w:hAnsi="Times New Roman" w:cs="Times New Roman"/>
          <w:sz w:val="20"/>
          <w:szCs w:val="20"/>
        </w:rPr>
        <w:t>стей время доезда до пациента бригады скорой медицинской помощи при оказании скорой медицинской помощи в экстренной форме в населенные пункты Астраханской области, отдаленные от места базирования близлежащего о</w:t>
      </w:r>
      <w:r w:rsidR="00176C6C" w:rsidRPr="0069596B">
        <w:rPr>
          <w:rFonts w:ascii="Times New Roman" w:hAnsi="Times New Roman" w:cs="Times New Roman"/>
          <w:sz w:val="20"/>
          <w:szCs w:val="20"/>
        </w:rPr>
        <w:t>т</w:t>
      </w:r>
      <w:r w:rsidR="00176C6C" w:rsidRPr="0069596B">
        <w:rPr>
          <w:rFonts w:ascii="Times New Roman" w:hAnsi="Times New Roman" w:cs="Times New Roman"/>
          <w:sz w:val="20"/>
          <w:szCs w:val="20"/>
        </w:rPr>
        <w:t>деления (поста, пункта и др.) скорой медицинской помощи на 20-40 км, не должно превышать 40 минут, 40-60 км - 60 минут, 60-80 км - 90 минут, 80-100 км - 120 минут.</w:t>
      </w:r>
    </w:p>
    <w:p w:rsidR="00176C6C" w:rsidRPr="0069596B" w:rsidRDefault="006A5EAE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9596B">
        <w:rPr>
          <w:rFonts w:ascii="Times New Roman" w:hAnsi="Times New Roman" w:cs="Times New Roman"/>
          <w:sz w:val="20"/>
          <w:szCs w:val="2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деятельности, с указанием работ (услуг) по онкологии для оказания сп</w:t>
      </w:r>
      <w:r w:rsidR="00176C6C" w:rsidRPr="0069596B">
        <w:rPr>
          <w:rFonts w:ascii="Times New Roman" w:hAnsi="Times New Roman" w:cs="Times New Roman"/>
          <w:sz w:val="20"/>
          <w:szCs w:val="20"/>
        </w:rPr>
        <w:t>е</w:t>
      </w:r>
      <w:r w:rsidR="00176C6C" w:rsidRPr="0069596B">
        <w:rPr>
          <w:rFonts w:ascii="Times New Roman" w:hAnsi="Times New Roman" w:cs="Times New Roman"/>
          <w:sz w:val="20"/>
          <w:szCs w:val="20"/>
        </w:rPr>
        <w:t>циализированной медицинской помощи в сроки, установленные настоящим приложением.</w:t>
      </w:r>
    </w:p>
    <w:p w:rsidR="00176C6C" w:rsidRPr="0069596B" w:rsidRDefault="006A5EAE" w:rsidP="00176C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6C6C" w:rsidRPr="0069596B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специализированную медицинскую помощь в стационарных у</w:t>
      </w:r>
      <w:r w:rsidR="00176C6C" w:rsidRPr="0069596B">
        <w:rPr>
          <w:rFonts w:ascii="Times New Roman" w:hAnsi="Times New Roman" w:cs="Times New Roman"/>
          <w:sz w:val="20"/>
          <w:szCs w:val="20"/>
        </w:rPr>
        <w:t>с</w:t>
      </w:r>
      <w:r w:rsidR="00176C6C" w:rsidRPr="0069596B">
        <w:rPr>
          <w:rFonts w:ascii="Times New Roman" w:hAnsi="Times New Roman" w:cs="Times New Roman"/>
          <w:sz w:val="20"/>
          <w:szCs w:val="20"/>
        </w:rPr>
        <w:t>ловиях, ведется лист ожидания специализированной медицинской помощи, оказываемой в плановой форме, и осущ</w:t>
      </w:r>
      <w:r w:rsidR="00176C6C" w:rsidRPr="0069596B">
        <w:rPr>
          <w:rFonts w:ascii="Times New Roman" w:hAnsi="Times New Roman" w:cs="Times New Roman"/>
          <w:sz w:val="20"/>
          <w:szCs w:val="20"/>
        </w:rPr>
        <w:t>е</w:t>
      </w:r>
      <w:r w:rsidR="00176C6C" w:rsidRPr="0069596B">
        <w:rPr>
          <w:rFonts w:ascii="Times New Roman" w:hAnsi="Times New Roman" w:cs="Times New Roman"/>
          <w:sz w:val="20"/>
          <w:szCs w:val="20"/>
        </w:rPr>
        <w:t xml:space="preserve">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12" w:history="1">
        <w:r w:rsidR="00176C6C" w:rsidRPr="0069596B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законодательства</w:t>
        </w:r>
      </w:hyperlink>
      <w:r w:rsidR="00176C6C" w:rsidRPr="0069596B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персональных данных.</w:t>
      </w:r>
    </w:p>
    <w:p w:rsidR="00176C6C" w:rsidRDefault="00176C6C" w:rsidP="00176C6C">
      <w:pPr>
        <w:jc w:val="both"/>
      </w:pPr>
    </w:p>
    <w:sectPr w:rsidR="00176C6C" w:rsidSect="00176C6C"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54" w:rsidRDefault="00635A54" w:rsidP="00C05B42">
      <w:pPr>
        <w:spacing w:after="0" w:line="240" w:lineRule="auto"/>
      </w:pPr>
      <w:r>
        <w:separator/>
      </w:r>
    </w:p>
  </w:endnote>
  <w:endnote w:type="continuationSeparator" w:id="1">
    <w:p w:rsidR="00635A54" w:rsidRDefault="00635A54" w:rsidP="00C0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0F" w:rsidRDefault="00692A0F">
    <w:pPr>
      <w:pStyle w:val="a6"/>
      <w:jc w:val="center"/>
    </w:pPr>
    <w:fldSimple w:instr=" PAGE   \* MERGEFORMAT ">
      <w:r w:rsidR="00635A54">
        <w:rPr>
          <w:noProof/>
        </w:rPr>
        <w:t>1</w:t>
      </w:r>
    </w:fldSimple>
  </w:p>
  <w:p w:rsidR="00692A0F" w:rsidRDefault="00692A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54" w:rsidRDefault="00635A54" w:rsidP="00C05B42">
      <w:pPr>
        <w:spacing w:after="0" w:line="240" w:lineRule="auto"/>
      </w:pPr>
      <w:r>
        <w:separator/>
      </w:r>
    </w:p>
  </w:footnote>
  <w:footnote w:type="continuationSeparator" w:id="1">
    <w:p w:rsidR="00635A54" w:rsidRDefault="00635A54" w:rsidP="00C05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76C6C"/>
    <w:rsid w:val="00176C6C"/>
    <w:rsid w:val="00635A54"/>
    <w:rsid w:val="006405E3"/>
    <w:rsid w:val="00692A0F"/>
    <w:rsid w:val="006A5EAE"/>
    <w:rsid w:val="0075632C"/>
    <w:rsid w:val="008679B1"/>
    <w:rsid w:val="009B010A"/>
    <w:rsid w:val="00C0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2"/>
  </w:style>
  <w:style w:type="paragraph" w:styleId="1">
    <w:name w:val="heading 1"/>
    <w:basedOn w:val="a"/>
    <w:next w:val="a"/>
    <w:link w:val="10"/>
    <w:uiPriority w:val="99"/>
    <w:qFormat/>
    <w:rsid w:val="00176C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76C6C"/>
    <w:rPr>
      <w:b/>
      <w:bCs/>
      <w:color w:val="106BBE"/>
    </w:rPr>
  </w:style>
  <w:style w:type="character" w:customStyle="1" w:styleId="a4">
    <w:name w:val="Цветовое выделение"/>
    <w:uiPriority w:val="99"/>
    <w:rsid w:val="00176C6C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76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6C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76C6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12048567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688.0" TargetMode="External"/><Relationship Id="rId11" Type="http://schemas.openxmlformats.org/officeDocument/2006/relationships/hyperlink" Target="garantF1://407771167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407771167.100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967.6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6961</Words>
  <Characters>39683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Постановление Правительства Астраханской области от 29 декабря 2023 г. N 862-П "</vt:lpstr>
      <vt:lpstr>Перечень видов, форм и условий предоставления медицинской помощи, оказание котор</vt:lpstr>
      <vt:lpstr>Порядок и условия предоставления медицинской помощи медицинскими организациями</vt:lpstr>
      <vt:lpstr>Порядок</vt:lpstr>
      <vt:lpstr>и условия предоставления первичной медико-санитарной помощи в амбулаторно-поликл</vt:lpstr>
      <vt:lpstr>Порядок и условия предоставления медицинской помощи в круглосуточном или дневном</vt:lpstr>
      <vt:lpstr>Порядок и условия предоставления скорой, в том числе скорой специализированной, </vt:lpstr>
      <vt:lpstr>Порядок и условия предоставления медицинской реабилитации</vt:lpstr>
      <vt:lpstr>Перечень медицинских организаций, осуществляющих деятельность по медицинской реа</vt:lpstr>
      <vt:lpstr>Порядок и условия предоставления паллиативной медицинской помощи</vt:lpstr>
      <vt:lpstr>Сроки ожидания медицинской помощи, оказываемой в плановой форме, в том числе сро</vt:lpstr>
    </vt:vector>
  </TitlesOfParts>
  <Company/>
  <LinksUpToDate>false</LinksUpToDate>
  <CharactersWithSpaces>46551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4</cp:revision>
  <cp:lastPrinted>2024-02-15T06:36:00Z</cp:lastPrinted>
  <dcterms:created xsi:type="dcterms:W3CDTF">2024-02-15T06:21:00Z</dcterms:created>
  <dcterms:modified xsi:type="dcterms:W3CDTF">2024-02-15T10:00:00Z</dcterms:modified>
</cp:coreProperties>
</file>