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94" w:rsidRDefault="00BB0BE0" w:rsidP="00BA5C5F">
      <w:pPr>
        <w:shd w:val="clear" w:color="auto" w:fill="FFFFFF"/>
        <w:spacing w:after="405" w:line="240" w:lineRule="auto"/>
        <w:ind w:left="-284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FF42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4200"/>
          <w:kern w:val="36"/>
          <w:sz w:val="28"/>
          <w:szCs w:val="28"/>
          <w:lang w:eastAsia="ru-RU"/>
        </w:rPr>
        <w:t xml:space="preserve"> </w:t>
      </w:r>
      <w:r w:rsidR="0046509E">
        <w:rPr>
          <w:rFonts w:ascii="Times New Roman" w:eastAsia="Times New Roman" w:hAnsi="Times New Roman" w:cs="Times New Roman"/>
          <w:b/>
          <w:i/>
          <w:color w:val="FF4200"/>
          <w:kern w:val="36"/>
          <w:sz w:val="28"/>
          <w:szCs w:val="28"/>
          <w:lang w:eastAsia="ru-RU"/>
        </w:rPr>
        <w:t>ПЯТЬ ПРАВИЛ ЗДОРОВОГО СЕРДЦА</w:t>
      </w: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774"/>
        <w:gridCol w:w="3723"/>
      </w:tblGrid>
      <w:tr w:rsidR="00237FB9" w:rsidRPr="00BA5C5F" w:rsidTr="00237FB9">
        <w:tc>
          <w:tcPr>
            <w:tcW w:w="3722" w:type="dxa"/>
          </w:tcPr>
          <w:p w:rsidR="00237FB9" w:rsidRDefault="00BA5C5F" w:rsidP="00237FB9">
            <w:pPr>
              <w:spacing w:after="600"/>
              <w:ind w:right="-7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FF42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FF4200"/>
                <w:kern w:val="36"/>
                <w:sz w:val="28"/>
                <w:szCs w:val="28"/>
                <w:lang w:eastAsia="ru-RU"/>
              </w:rPr>
              <w:drawing>
                <wp:inline distT="0" distB="0" distL="0" distR="0">
                  <wp:extent cx="2286000" cy="1510030"/>
                  <wp:effectExtent l="19050" t="0" r="0" b="0"/>
                  <wp:docPr id="1" name="Рисунок 2" descr="C:\Users\1\Desktop\images (1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images (1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10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3" w:type="dxa"/>
          </w:tcPr>
          <w:p w:rsidR="00237FB9" w:rsidRPr="00BA5C5F" w:rsidRDefault="00237FB9" w:rsidP="00237FB9">
            <w:pPr>
              <w:shd w:val="clear" w:color="auto" w:fill="FFFFFF"/>
              <w:spacing w:after="210"/>
              <w:ind w:right="-72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  <w:lang w:eastAsia="ru-RU"/>
              </w:rPr>
            </w:pPr>
          </w:p>
          <w:p w:rsidR="00237FB9" w:rsidRPr="001C32AF" w:rsidRDefault="00237FB9" w:rsidP="00237FB9">
            <w:pPr>
              <w:shd w:val="clear" w:color="auto" w:fill="FFFFFF"/>
              <w:spacing w:after="210"/>
              <w:ind w:right="-72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4B734B" w:themeColor="accent2" w:themeShade="80"/>
                <w:sz w:val="20"/>
                <w:szCs w:val="20"/>
                <w:lang w:eastAsia="ru-RU"/>
              </w:rPr>
            </w:pPr>
          </w:p>
          <w:p w:rsidR="00237FB9" w:rsidRPr="001C32AF" w:rsidRDefault="00237FB9" w:rsidP="00237FB9">
            <w:pPr>
              <w:shd w:val="clear" w:color="auto" w:fill="FFFFFF"/>
              <w:spacing w:after="210"/>
              <w:ind w:right="-72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A84C"/>
                <w:lang w:eastAsia="ru-RU"/>
              </w:rPr>
            </w:pPr>
            <w:r w:rsidRPr="001C32AF">
              <w:rPr>
                <w:rFonts w:ascii="Times New Roman" w:eastAsia="Times New Roman" w:hAnsi="Times New Roman" w:cs="Times New Roman"/>
                <w:b/>
                <w:i/>
                <w:color w:val="00A84C"/>
                <w:lang w:eastAsia="ru-RU"/>
              </w:rPr>
              <w:t>Человек обычно начинает «слышать» своё сердце, когда его нормальная работа нарушается. Чтобы этого не случилось, требуется соблюдать правила простоты.</w:t>
            </w:r>
          </w:p>
          <w:p w:rsidR="00237FB9" w:rsidRPr="00BA5C5F" w:rsidRDefault="00237FB9" w:rsidP="00237FB9">
            <w:pPr>
              <w:spacing w:after="405"/>
              <w:ind w:right="-7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B05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DA3C94" w:rsidRPr="0054122A" w:rsidRDefault="00DA3C94" w:rsidP="00237FB9">
      <w:pPr>
        <w:shd w:val="clear" w:color="auto" w:fill="FFFFFF"/>
        <w:spacing w:before="3360" w:after="210" w:line="240" w:lineRule="auto"/>
        <w:ind w:right="-72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DA1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>1</w:t>
      </w:r>
      <w:r w:rsidRPr="00713DA1"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  <w:t xml:space="preserve">. </w:t>
      </w:r>
      <w:r w:rsidR="00237FB9" w:rsidRPr="00713DA1"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  <w:t>ПРОСТОТА В ЕДЕ.</w:t>
      </w:r>
      <w:r w:rsidR="00237FB9"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Она состоит в том, что наиболее полезна для сердца та еда, которая доступна и проста в приготовлении. Это – фрукты и овощи, злаки и продукты, не требующие длительной варки или </w:t>
      </w:r>
      <w:proofErr w:type="spellStart"/>
      <w:r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запекания</w:t>
      </w:r>
      <w:proofErr w:type="spellEnd"/>
      <w:r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 уж тем паче жарки.</w:t>
      </w:r>
    </w:p>
    <w:p w:rsidR="00AF5226" w:rsidRPr="0054122A" w:rsidRDefault="00DA3C94" w:rsidP="00237FB9">
      <w:pPr>
        <w:shd w:val="clear" w:color="auto" w:fill="FFFFFF"/>
        <w:spacing w:after="210" w:line="240" w:lineRule="auto"/>
        <w:ind w:right="-72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Растения богаты клетчаткой и витаминами. Ры</w:t>
      </w:r>
      <w:r w:rsidR="00FA5B44"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ба, более всего конечно морская.</w:t>
      </w:r>
      <w:r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Известно, что те народы, в чей национальный рацион входят упомянутые продукты, менее всего подвержены сердечным недомоганиям. </w:t>
      </w:r>
    </w:p>
    <w:p w:rsidR="0054122A" w:rsidRPr="0054122A" w:rsidRDefault="0054122A" w:rsidP="00237FB9">
      <w:pPr>
        <w:shd w:val="clear" w:color="auto" w:fill="FFFFFF"/>
        <w:spacing w:after="210" w:line="240" w:lineRule="auto"/>
        <w:ind w:right="-72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E19D0" w:rsidRPr="0054122A" w:rsidRDefault="00DA3C94" w:rsidP="0054122A">
      <w:pPr>
        <w:shd w:val="clear" w:color="auto" w:fill="FFFFFF"/>
        <w:spacing w:after="0" w:line="240" w:lineRule="auto"/>
        <w:ind w:right="-72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DA1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 xml:space="preserve">2. </w:t>
      </w:r>
      <w:r w:rsidR="00237FB9" w:rsidRPr="00713DA1"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  <w:t>ПРОСТОТА В ДВИЖЕНИИ</w:t>
      </w:r>
      <w:r w:rsidRPr="00713DA1"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  <w:t>.</w:t>
      </w:r>
      <w:r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Она состоит в том, что для работы сердца полезна привычная регулярная нагрузка на организм, вызванная различными движениями. Это может быть ходьба пешком на постоянное расстояние, прогулки на лыжах, на велосипеде, занятия различными видами спорта.</w:t>
      </w:r>
    </w:p>
    <w:p w:rsidR="000B4D68" w:rsidRPr="0054122A" w:rsidRDefault="00DA3C94" w:rsidP="00237FB9">
      <w:pPr>
        <w:shd w:val="clear" w:color="auto" w:fill="FFFFFF"/>
        <w:spacing w:after="210" w:line="240" w:lineRule="auto"/>
        <w:ind w:right="-72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Известно, что сердце – это мышца, и её необходимо поддерживать в тонусе, как впрочем, </w:t>
      </w:r>
      <w:r w:rsidR="000E19D0"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все остальные мышцы организма, в </w:t>
      </w:r>
      <w:r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движении мы сжигаем</w:t>
      </w:r>
      <w:r w:rsidR="000E19D0"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сахара.</w:t>
      </w:r>
      <w:r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B4D68"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комплекс </w:t>
      </w:r>
      <w:r w:rsidR="000B4D68"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тренировки </w:t>
      </w:r>
      <w:r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входят бег</w:t>
      </w:r>
      <w:r w:rsidR="000B4D68"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(можно на беговой дорожке), </w:t>
      </w:r>
      <w:r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ходьба</w:t>
      </w:r>
      <w:r w:rsidR="000B4D68"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(подъём по лестнице)</w:t>
      </w:r>
      <w:r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плавание. Для т</w:t>
      </w:r>
      <w:r w:rsidR="00641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proofErr w:type="gramStart"/>
      <w:r w:rsidR="006412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чтобы наблюдался </w:t>
      </w:r>
      <w:r w:rsidR="00DD2EAC"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положительный результат</w:t>
      </w:r>
      <w:r w:rsidR="00F71D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требуется посвящать ему не менее получаса в день</w:t>
      </w:r>
      <w:r w:rsidR="000B4D68"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DA3C94" w:rsidRPr="0054122A" w:rsidRDefault="00DA3C94" w:rsidP="00237FB9">
      <w:pPr>
        <w:shd w:val="clear" w:color="auto" w:fill="FFFFFF"/>
        <w:spacing w:after="21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Важно соблюдать правило простоты и не допускать фанатизма. Проще всего этому поможет контроль пульса. В идеале во время активного движения он не должен превышать 130 ударов в минуту. Но следует иметь в виду, что если пульс ниже 110 ударов, организм нагружен недостаточно.</w:t>
      </w:r>
    </w:p>
    <w:p w:rsidR="0054122A" w:rsidRPr="0054122A" w:rsidRDefault="0054122A" w:rsidP="00237FB9">
      <w:pPr>
        <w:shd w:val="clear" w:color="auto" w:fill="FFFFFF"/>
        <w:spacing w:after="21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F4D40" w:rsidRPr="00713DA1" w:rsidRDefault="00DA3C94" w:rsidP="00237FB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  <w:r w:rsidRPr="00713DA1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 xml:space="preserve">3. </w:t>
      </w:r>
      <w:r w:rsidR="00237FB9" w:rsidRPr="00713DA1"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  <w:t>ПРОСТОТА В УПОТРЕБЛЕНИИ ХИМИЧЕСКИХ СТИМУЛЯТОРОВ.</w:t>
      </w:r>
      <w:r w:rsidR="00237FB9" w:rsidRPr="00713DA1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 xml:space="preserve"> </w:t>
      </w:r>
    </w:p>
    <w:p w:rsidR="0018495D" w:rsidRPr="0054122A" w:rsidRDefault="00DA3C94" w:rsidP="00237FB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Главный химический стимулятор для сер</w:t>
      </w:r>
      <w:r w:rsidR="00014AA4"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дца</w:t>
      </w:r>
      <w:r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14AA4"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это</w:t>
      </w:r>
      <w:r w:rsidR="0018495D"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сухое</w:t>
      </w:r>
      <w:r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8495D"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красное вино, и </w:t>
      </w:r>
      <w:r w:rsidR="00F71D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его </w:t>
      </w:r>
      <w:r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употребление не</w:t>
      </w:r>
      <w:r w:rsidR="00F71D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должно превышать одного бокала в неделю.</w:t>
      </w:r>
      <w:r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ED5D33"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Следует иметь в виду, что превышение минимальной дозы приёма алкоголя приводит к разрушительным последствиям</w:t>
      </w:r>
      <w:r w:rsidR="00F71D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При наличии хронических заболеваний следует отказаться от приёма любого алкоголя.</w:t>
      </w:r>
    </w:p>
    <w:p w:rsidR="0054122A" w:rsidRPr="0054122A" w:rsidRDefault="0054122A" w:rsidP="00237FB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06C01" w:rsidRPr="0054122A" w:rsidRDefault="00DA3C94" w:rsidP="00237FB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DA1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>4.</w:t>
      </w:r>
      <w:r w:rsidR="00237FB9" w:rsidRPr="00713DA1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 xml:space="preserve"> </w:t>
      </w:r>
      <w:r w:rsidR="00237FB9" w:rsidRPr="00713DA1"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  <w:t>ПРОСТОТА В ФОРМАХ ТЕЛА.</w:t>
      </w:r>
      <w:r w:rsidR="00237FB9"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Стройное тело – показатель здоровья. Классические пропорции фигуры, когда талия уже бёдер. Правда, и бёдра при этом должны иметь допустимые размеры. </w:t>
      </w:r>
    </w:p>
    <w:p w:rsidR="00DA3C94" w:rsidRPr="0054122A" w:rsidRDefault="00014AA4" w:rsidP="00237FB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DA3C94"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збыток жировых</w:t>
      </w:r>
      <w:r w:rsidR="008876DC"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отложений замедляет </w:t>
      </w:r>
      <w:r w:rsidR="00DA3C94"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работу внутренних органов, что ведёт к нарушениям в их работе и болезням. Сердце страдает в любом случае. </w:t>
      </w:r>
      <w:r w:rsidR="00DA3C94"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DA3C94"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Так что следить за весом означает не столько заботиться о вн</w:t>
      </w:r>
      <w:r w:rsidR="00506C01"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ешности, сколько о жизни вообще!</w:t>
      </w:r>
    </w:p>
    <w:p w:rsidR="0054122A" w:rsidRPr="0054122A" w:rsidRDefault="0054122A" w:rsidP="00237FB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A2855" w:rsidRPr="0054122A" w:rsidRDefault="00DA3C94" w:rsidP="0054122A">
      <w:pPr>
        <w:shd w:val="clear" w:color="auto" w:fill="FFFFFF"/>
        <w:spacing w:after="21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3DA1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>5</w:t>
      </w:r>
      <w:r w:rsidR="00237FB9" w:rsidRPr="00713DA1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 xml:space="preserve">. </w:t>
      </w:r>
      <w:r w:rsidR="00237FB9" w:rsidRPr="00713DA1"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  <w:t>ПРОСТОТА ДЫХАНИЯ</w:t>
      </w:r>
      <w:r w:rsidRPr="00713DA1"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  <w:t>.</w:t>
      </w:r>
      <w:r w:rsidRPr="0054122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5412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Состоит в том, чтобы не только вдыхать, но и не вдыхать. Табачный дым, например. Курение нарушает обменные процессы в организме. По официальным данным Всемирной организации здравоохранения, оно является одной из причин, приводящих к ишемической болезни сердца.</w:t>
      </w:r>
      <w:r w:rsidR="00ED5D33" w:rsidRPr="0054122A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 xml:space="preserve">   </w:t>
      </w:r>
    </w:p>
    <w:p w:rsidR="0054122A" w:rsidRPr="0054122A" w:rsidRDefault="0054122A" w:rsidP="0054122A">
      <w:pPr>
        <w:shd w:val="clear" w:color="auto" w:fill="FFFFFF" w:themeFill="background1"/>
        <w:spacing w:after="360" w:line="240" w:lineRule="auto"/>
        <w:contextualSpacing/>
        <w:jc w:val="center"/>
        <w:rPr>
          <w:rFonts w:ascii="Times New Roman" w:hAnsi="Times New Roman" w:cs="Times New Roman"/>
          <w:b/>
          <w:sz w:val="8"/>
          <w:szCs w:val="8"/>
          <w:shd w:val="clear" w:color="auto" w:fill="FFFFFF" w:themeFill="background1"/>
        </w:rPr>
      </w:pPr>
    </w:p>
    <w:p w:rsidR="00DD2EAC" w:rsidRPr="001C32AF" w:rsidRDefault="003B2895" w:rsidP="0054122A">
      <w:pPr>
        <w:shd w:val="clear" w:color="auto" w:fill="FFFFFF" w:themeFill="background1"/>
        <w:spacing w:after="360" w:line="240" w:lineRule="auto"/>
        <w:contextualSpacing/>
        <w:jc w:val="center"/>
        <w:rPr>
          <w:rFonts w:ascii="Times New Roman" w:hAnsi="Times New Roman" w:cs="Times New Roman"/>
          <w:b/>
          <w:color w:val="00A84C"/>
          <w:sz w:val="8"/>
          <w:szCs w:val="8"/>
          <w:shd w:val="clear" w:color="auto" w:fill="FFFFFF" w:themeFill="background1"/>
        </w:rPr>
      </w:pPr>
      <w:r w:rsidRPr="001C32AF">
        <w:rPr>
          <w:rFonts w:ascii="Times New Roman" w:hAnsi="Times New Roman" w:cs="Times New Roman"/>
          <w:b/>
          <w:color w:val="00A84C"/>
          <w:sz w:val="20"/>
          <w:szCs w:val="20"/>
          <w:shd w:val="clear" w:color="auto" w:fill="FFFFFF" w:themeFill="background1"/>
        </w:rPr>
        <w:t xml:space="preserve"> </w:t>
      </w:r>
      <w:r w:rsidR="00237FB9" w:rsidRPr="001C32AF">
        <w:rPr>
          <w:rFonts w:ascii="Times New Roman" w:hAnsi="Times New Roman" w:cs="Times New Roman"/>
          <w:b/>
          <w:color w:val="00A84C"/>
          <w:sz w:val="20"/>
          <w:szCs w:val="20"/>
          <w:shd w:val="clear" w:color="auto" w:fill="FFFFFF" w:themeFill="background1"/>
        </w:rPr>
        <w:t>КАКИЕ ПРОДУКТЫ ЛЮБИТ СЕРДЦЕ?</w:t>
      </w:r>
    </w:p>
    <w:p w:rsidR="0054122A" w:rsidRPr="0054122A" w:rsidRDefault="0054122A" w:rsidP="0054122A">
      <w:pPr>
        <w:shd w:val="clear" w:color="auto" w:fill="FFFFFF" w:themeFill="background1"/>
        <w:spacing w:after="360" w:line="240" w:lineRule="auto"/>
        <w:contextualSpacing/>
        <w:jc w:val="center"/>
        <w:rPr>
          <w:rFonts w:ascii="Times New Roman" w:hAnsi="Times New Roman" w:cs="Times New Roman"/>
          <w:b/>
          <w:sz w:val="8"/>
          <w:szCs w:val="8"/>
          <w:shd w:val="clear" w:color="auto" w:fill="FFFFFF" w:themeFill="background1"/>
        </w:rPr>
      </w:pPr>
    </w:p>
    <w:p w:rsidR="002C7B2E" w:rsidRPr="0054122A" w:rsidRDefault="0001431B" w:rsidP="00F544E8">
      <w:pPr>
        <w:shd w:val="clear" w:color="auto" w:fill="FFFFFF" w:themeFill="background1"/>
        <w:spacing w:after="21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DADADA"/>
        </w:rPr>
      </w:pPr>
      <w:r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"Прежде всего</w:t>
      </w:r>
      <w:r w:rsidR="00763C70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»</w:t>
      </w:r>
      <w:r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, необходимо огра</w:t>
      </w:r>
      <w:r w:rsidR="003B2895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ничить употребление жирной пищи, </w:t>
      </w:r>
      <w:r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нужно исключить из рациона конфе</w:t>
      </w:r>
      <w:r w:rsidR="002C7B2E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ты, пирожные, печенье и выпечку.</w:t>
      </w:r>
      <w:r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</w:t>
      </w:r>
    </w:p>
    <w:p w:rsidR="00CE493D" w:rsidRPr="0054122A" w:rsidRDefault="00851A44" w:rsidP="00F544E8">
      <w:pPr>
        <w:shd w:val="clear" w:color="auto" w:fill="FFFFFF" w:themeFill="background1"/>
        <w:spacing w:after="21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DADADA"/>
        </w:rPr>
      </w:pPr>
      <w:r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Д</w:t>
      </w:r>
      <w:r w:rsidR="0001431B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ля хорошей работы сердца</w:t>
      </w:r>
      <w:r w:rsidR="0001431B" w:rsidRPr="0054122A">
        <w:rPr>
          <w:rFonts w:ascii="Times New Roman" w:hAnsi="Times New Roman" w:cs="Times New Roman"/>
          <w:sz w:val="20"/>
          <w:szCs w:val="20"/>
          <w:shd w:val="clear" w:color="auto" w:fill="DADADA"/>
        </w:rPr>
        <w:t xml:space="preserve"> </w:t>
      </w:r>
      <w:r w:rsidR="0001431B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необходим</w:t>
      </w:r>
      <w:r w:rsidR="002C7B2E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ы</w:t>
      </w:r>
      <w:r w:rsidR="0001431B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</w:t>
      </w:r>
      <w:r w:rsidR="002C7B2E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бананы</w:t>
      </w:r>
      <w:r w:rsidR="0001431B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, абр</w:t>
      </w:r>
      <w:r w:rsidR="002C7B2E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икосы, курага, изюм, финики, инжир</w:t>
      </w:r>
      <w:r w:rsidR="00CE493D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, </w:t>
      </w:r>
      <w:r w:rsidR="0001431B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</w:t>
      </w:r>
      <w:r w:rsidR="001D1C3D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яблоки и </w:t>
      </w:r>
      <w:r w:rsidR="0001431B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все свежие фрукты.</w:t>
      </w:r>
    </w:p>
    <w:p w:rsidR="00980D1C" w:rsidRPr="0054122A" w:rsidRDefault="0001431B" w:rsidP="00F544E8">
      <w:pPr>
        <w:shd w:val="clear" w:color="auto" w:fill="FFFFFF" w:themeFill="background1"/>
        <w:spacing w:after="21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  <w:r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Полезен для сер</w:t>
      </w:r>
      <w:r w:rsidR="00F544E8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дца и гранатовый сок</w:t>
      </w:r>
      <w:r w:rsidR="006D7B3F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(</w:t>
      </w:r>
      <w:r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свежеотжатый</w:t>
      </w:r>
      <w:r w:rsidR="006D7B3F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)</w:t>
      </w:r>
      <w:r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. По полезности гранатовому соку не уступают обычная овсянка и орехи. </w:t>
      </w:r>
    </w:p>
    <w:p w:rsidR="00980D1C" w:rsidRPr="0054122A" w:rsidRDefault="0001431B" w:rsidP="00F544E8">
      <w:pPr>
        <w:shd w:val="clear" w:color="auto" w:fill="FFFFFF" w:themeFill="background1"/>
        <w:spacing w:after="21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  <w:r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Уникальной способностью растворять холестериновые бляшки обладает оливковое </w:t>
      </w:r>
      <w:r w:rsidR="001B56F1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масло. У</w:t>
      </w:r>
      <w:r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потребл</w:t>
      </w:r>
      <w:r w:rsidR="001B56F1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ение оливкового масла – это </w:t>
      </w:r>
      <w:r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профилактика инсультов и инфарктов. </w:t>
      </w:r>
    </w:p>
    <w:p w:rsidR="00736EAC" w:rsidRPr="0054122A" w:rsidRDefault="0001431B" w:rsidP="00F544E8">
      <w:pPr>
        <w:shd w:val="clear" w:color="auto" w:fill="FFFFFF" w:themeFill="background1"/>
        <w:spacing w:after="21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DADADA"/>
        </w:rPr>
      </w:pPr>
      <w:r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Не стоит забывать и о рыбе. </w:t>
      </w:r>
      <w:r w:rsidR="00736EAC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Полезны для сердца</w:t>
      </w:r>
      <w:r w:rsidR="009D6DE1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лосось, тунец, сельдь и сардины</w:t>
      </w:r>
      <w:r w:rsidR="00736EAC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.</w:t>
      </w:r>
    </w:p>
    <w:p w:rsidR="00271146" w:rsidRPr="0054122A" w:rsidRDefault="0001431B" w:rsidP="00F544E8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DADADA"/>
        </w:rPr>
      </w:pPr>
      <w:r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Имбирь – стимулирует кровообращение даже в капиллярах, снимает спазмы при гипертонии и головных болях.</w:t>
      </w:r>
      <w:r w:rsidRPr="0054122A">
        <w:rPr>
          <w:rFonts w:ascii="Times New Roman" w:hAnsi="Times New Roman" w:cs="Times New Roman"/>
          <w:sz w:val="20"/>
          <w:szCs w:val="20"/>
          <w:shd w:val="clear" w:color="auto" w:fill="DADADA"/>
        </w:rPr>
        <w:t xml:space="preserve"> </w:t>
      </w:r>
    </w:p>
    <w:p w:rsidR="00497639" w:rsidRPr="0054122A" w:rsidRDefault="0001431B" w:rsidP="00F544E8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DADADA"/>
        </w:rPr>
      </w:pPr>
      <w:r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Чеснок – становится полезным для сердца, если его раздавить.</w:t>
      </w:r>
      <w:r w:rsidRPr="0054122A">
        <w:rPr>
          <w:rFonts w:ascii="Times New Roman" w:hAnsi="Times New Roman" w:cs="Times New Roman"/>
          <w:sz w:val="20"/>
          <w:szCs w:val="20"/>
          <w:shd w:val="clear" w:color="auto" w:fill="DADADA"/>
        </w:rPr>
        <w:t xml:space="preserve"> </w:t>
      </w:r>
    </w:p>
    <w:p w:rsidR="00271146" w:rsidRPr="0054122A" w:rsidRDefault="003B2895" w:rsidP="00F544E8">
      <w:pPr>
        <w:shd w:val="clear" w:color="auto" w:fill="FFFFFF" w:themeFill="background1"/>
        <w:spacing w:after="21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DADADA"/>
        </w:rPr>
      </w:pPr>
      <w:r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Щавель – </w:t>
      </w:r>
      <w:r w:rsidR="0001431B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стимулирует сосудистый тонус и разжижает кровь.</w:t>
      </w:r>
      <w:r w:rsidR="0001431B" w:rsidRPr="0054122A">
        <w:rPr>
          <w:rFonts w:ascii="Times New Roman" w:hAnsi="Times New Roman" w:cs="Times New Roman"/>
          <w:sz w:val="20"/>
          <w:szCs w:val="20"/>
          <w:shd w:val="clear" w:color="auto" w:fill="DADADA"/>
        </w:rPr>
        <w:t xml:space="preserve"> </w:t>
      </w:r>
    </w:p>
    <w:p w:rsidR="00FC5DD5" w:rsidRPr="0054122A" w:rsidRDefault="0001431B" w:rsidP="00F544E8">
      <w:pPr>
        <w:shd w:val="clear" w:color="auto" w:fill="FFFFFF" w:themeFill="background1"/>
        <w:spacing w:after="21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  <w:r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Помидоры – томатный сок снижает артериальное и внутричерепное давление, поэтому его рекомендуется пить при гипертонии и глаукоме</w:t>
      </w:r>
      <w:r w:rsidR="00FC5DD5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.</w:t>
      </w:r>
    </w:p>
    <w:p w:rsidR="00271146" w:rsidRPr="0054122A" w:rsidRDefault="0001431B" w:rsidP="00F544E8">
      <w:pPr>
        <w:shd w:val="clear" w:color="auto" w:fill="FFFFFF" w:themeFill="background1"/>
        <w:spacing w:after="21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DADADA"/>
        </w:rPr>
      </w:pPr>
      <w:r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Молодой картофе</w:t>
      </w:r>
      <w:r w:rsidR="00980D1C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ль </w:t>
      </w:r>
      <w:proofErr w:type="gramStart"/>
      <w:r w:rsidR="00980D1C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–</w:t>
      </w:r>
      <w:r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о</w:t>
      </w:r>
      <w:proofErr w:type="gramEnd"/>
      <w:r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н оказывает стимулирующее действие на сердце и улучшает проводимость сердечной мышцы. </w:t>
      </w:r>
    </w:p>
    <w:p w:rsidR="00497639" w:rsidRPr="0054122A" w:rsidRDefault="0001431B" w:rsidP="00F544E8">
      <w:pPr>
        <w:shd w:val="clear" w:color="auto" w:fill="FFFFFF" w:themeFill="background1"/>
        <w:spacing w:after="21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DADADA"/>
        </w:rPr>
      </w:pPr>
      <w:r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Авокадо – поможет снизи</w:t>
      </w:r>
      <w:r w:rsidR="00497639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ть уровень холестерина в крови.</w:t>
      </w:r>
    </w:p>
    <w:p w:rsidR="00497639" w:rsidRPr="0054122A" w:rsidRDefault="00497639" w:rsidP="00237FB9">
      <w:pPr>
        <w:shd w:val="clear" w:color="auto" w:fill="FFFFFF" w:themeFill="background1"/>
        <w:spacing w:after="21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DADADA"/>
        </w:rPr>
      </w:pPr>
      <w:r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</w:t>
      </w:r>
      <w:r w:rsidR="00F544E8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ab/>
      </w:r>
      <w:r w:rsidR="0001431B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Шпинат –</w:t>
      </w:r>
      <w:r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снижае</w:t>
      </w:r>
      <w:r w:rsidR="0001431B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т риск возникновения </w:t>
      </w:r>
      <w:proofErr w:type="spellStart"/>
      <w:proofErr w:type="gramStart"/>
      <w:r w:rsidR="0001431B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сердечно</w:t>
      </w:r>
      <w:r w:rsidR="001F7F72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-сосудистых</w:t>
      </w:r>
      <w:proofErr w:type="spellEnd"/>
      <w:proofErr w:type="gramEnd"/>
      <w:r w:rsidR="001F7F72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заболеваний </w:t>
      </w:r>
      <w:r w:rsidR="0001431B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на 25%. </w:t>
      </w:r>
    </w:p>
    <w:p w:rsidR="001407E6" w:rsidRPr="0054122A" w:rsidRDefault="0001431B" w:rsidP="00F544E8">
      <w:pPr>
        <w:shd w:val="clear" w:color="auto" w:fill="FFFFFF" w:themeFill="background1"/>
        <w:spacing w:after="21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DADADA"/>
        </w:rPr>
      </w:pPr>
      <w:r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Соя</w:t>
      </w:r>
      <w:r w:rsidR="001407E6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, черный шоколад</w:t>
      </w:r>
      <w:r w:rsidR="00497639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</w:t>
      </w:r>
      <w:r w:rsidR="001407E6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– снижает уровень холестерина.</w:t>
      </w:r>
      <w:r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</w:t>
      </w:r>
    </w:p>
    <w:p w:rsidR="00C454BD" w:rsidRPr="0054122A" w:rsidRDefault="000C1250" w:rsidP="00F544E8">
      <w:pPr>
        <w:shd w:val="clear" w:color="auto" w:fill="FFFFFF" w:themeFill="background1"/>
        <w:spacing w:after="12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Тыква – снижает</w:t>
      </w:r>
      <w:r w:rsidR="0001431B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кровяное давление, явля</w:t>
      </w:r>
      <w:r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ется источником клетч</w:t>
      </w:r>
      <w:r w:rsidR="006D7B3F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атки, витамина </w:t>
      </w:r>
      <w:r w:rsidR="0001431B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С и</w:t>
      </w:r>
      <w:r w:rsidR="00DA2855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</w:t>
      </w:r>
      <w:r w:rsidR="0001431B" w:rsidRPr="0054122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калия.</w:t>
      </w:r>
    </w:p>
    <w:p w:rsidR="00521CDD" w:rsidRPr="001C32AF" w:rsidRDefault="00237FB9" w:rsidP="0054122A">
      <w:pPr>
        <w:pStyle w:val="3"/>
        <w:shd w:val="clear" w:color="auto" w:fill="FFFFFF"/>
        <w:spacing w:before="0" w:after="120" w:line="240" w:lineRule="auto"/>
        <w:ind w:right="378"/>
        <w:contextualSpacing/>
        <w:jc w:val="center"/>
        <w:textAlignment w:val="baseline"/>
        <w:rPr>
          <w:rFonts w:ascii="Times New Roman" w:hAnsi="Times New Roman" w:cs="Times New Roman"/>
          <w:bCs w:val="0"/>
          <w:color w:val="00A84C"/>
          <w:sz w:val="20"/>
          <w:szCs w:val="20"/>
        </w:rPr>
      </w:pPr>
      <w:r w:rsidRPr="001C32AF">
        <w:rPr>
          <w:rFonts w:ascii="Times New Roman" w:hAnsi="Times New Roman" w:cs="Times New Roman"/>
          <w:bCs w:val="0"/>
          <w:color w:val="00A84C"/>
          <w:sz w:val="20"/>
          <w:szCs w:val="20"/>
        </w:rPr>
        <w:t>ДЕРЖИТЕ СЕРДЦЕ В ТОНУСЕ</w:t>
      </w:r>
    </w:p>
    <w:p w:rsidR="00426589" w:rsidRPr="0054122A" w:rsidRDefault="00426589" w:rsidP="00B811E2">
      <w:pPr>
        <w:pStyle w:val="a4"/>
        <w:shd w:val="clear" w:color="auto" w:fill="FFFFFF"/>
        <w:spacing w:before="0" w:beforeAutospacing="0" w:after="150" w:afterAutospacing="0"/>
        <w:ind w:right="378" w:firstLine="708"/>
        <w:contextualSpacing/>
        <w:jc w:val="both"/>
        <w:textAlignment w:val="baseline"/>
        <w:rPr>
          <w:sz w:val="8"/>
          <w:szCs w:val="8"/>
        </w:rPr>
      </w:pPr>
      <w:r w:rsidRPr="0054122A">
        <w:rPr>
          <w:sz w:val="20"/>
          <w:szCs w:val="20"/>
        </w:rPr>
        <w:t>Заботясь о своем сердце, ведите здоровый образ жизни. Однако недостаточно только лишь правильно питаться, избегать крепкого алкоголя, бросить курить. Постарайтесь приучить себя и к постоянным за</w:t>
      </w:r>
      <w:r w:rsidR="00ED5D33" w:rsidRPr="0054122A">
        <w:rPr>
          <w:sz w:val="20"/>
          <w:szCs w:val="20"/>
        </w:rPr>
        <w:t xml:space="preserve">нятиям гимнастикой. Но не нужно </w:t>
      </w:r>
      <w:r w:rsidRPr="0054122A">
        <w:rPr>
          <w:sz w:val="20"/>
          <w:szCs w:val="20"/>
        </w:rPr>
        <w:t xml:space="preserve">делать её через силу, чрезмерно напрягаясь. Существуют простые и очень полезные упражнения, которые помогут держать в тонусе </w:t>
      </w:r>
      <w:proofErr w:type="spellStart"/>
      <w:r w:rsidRPr="0054122A">
        <w:rPr>
          <w:sz w:val="20"/>
          <w:szCs w:val="20"/>
        </w:rPr>
        <w:t>сердечно-сосудистую</w:t>
      </w:r>
      <w:proofErr w:type="spellEnd"/>
      <w:r w:rsidRPr="0054122A">
        <w:rPr>
          <w:sz w:val="20"/>
          <w:szCs w:val="20"/>
        </w:rPr>
        <w:t xml:space="preserve"> систему, укрепляя её.</w:t>
      </w:r>
    </w:p>
    <w:p w:rsidR="0054122A" w:rsidRPr="0054122A" w:rsidRDefault="0054122A" w:rsidP="00237FB9">
      <w:pPr>
        <w:pStyle w:val="a4"/>
        <w:shd w:val="clear" w:color="auto" w:fill="FFFFFF"/>
        <w:spacing w:before="0" w:beforeAutospacing="0" w:after="150" w:afterAutospacing="0"/>
        <w:ind w:right="378"/>
        <w:contextualSpacing/>
        <w:jc w:val="both"/>
        <w:textAlignment w:val="baseline"/>
        <w:rPr>
          <w:sz w:val="8"/>
          <w:szCs w:val="8"/>
        </w:rPr>
      </w:pPr>
    </w:p>
    <w:p w:rsidR="00426589" w:rsidRPr="0054122A" w:rsidRDefault="00ED5D33" w:rsidP="0054122A">
      <w:pPr>
        <w:pStyle w:val="a4"/>
        <w:shd w:val="clear" w:color="auto" w:fill="FFFFFF"/>
        <w:spacing w:before="240" w:beforeAutospacing="0" w:after="120" w:afterAutospacing="0"/>
        <w:ind w:right="378"/>
        <w:contextualSpacing/>
        <w:jc w:val="both"/>
        <w:textAlignment w:val="baseline"/>
        <w:rPr>
          <w:sz w:val="20"/>
          <w:szCs w:val="20"/>
        </w:rPr>
      </w:pPr>
      <w:r w:rsidRPr="0054122A">
        <w:rPr>
          <w:sz w:val="20"/>
          <w:szCs w:val="20"/>
        </w:rPr>
        <w:t xml:space="preserve">           </w:t>
      </w:r>
      <w:r w:rsidR="00426589" w:rsidRPr="0054122A">
        <w:rPr>
          <w:sz w:val="20"/>
          <w:szCs w:val="20"/>
        </w:rPr>
        <w:t>Гимнастика является эффективной профилактикой заболеваний сердца. Выполнение данного комплекса занимает всего 10-15 минут, упражнения следует выполнять через день. Делайте их свободно, каждое по 8-10 раз.</w:t>
      </w:r>
    </w:p>
    <w:p w:rsidR="006768E9" w:rsidRPr="001C32AF" w:rsidRDefault="00237FB9" w:rsidP="0054122A">
      <w:pPr>
        <w:pStyle w:val="3"/>
        <w:shd w:val="clear" w:color="auto" w:fill="FFFFFF"/>
        <w:spacing w:before="0" w:after="120" w:line="240" w:lineRule="auto"/>
        <w:ind w:right="378"/>
        <w:contextualSpacing/>
        <w:jc w:val="center"/>
        <w:textAlignment w:val="baseline"/>
        <w:rPr>
          <w:rFonts w:ascii="Times New Roman" w:hAnsi="Times New Roman" w:cs="Times New Roman"/>
          <w:bCs w:val="0"/>
          <w:color w:val="00A84C"/>
          <w:sz w:val="20"/>
          <w:szCs w:val="20"/>
        </w:rPr>
      </w:pPr>
      <w:r w:rsidRPr="001C32AF">
        <w:rPr>
          <w:rFonts w:ascii="Times New Roman" w:hAnsi="Times New Roman" w:cs="Times New Roman"/>
          <w:bCs w:val="0"/>
          <w:color w:val="00A84C"/>
          <w:sz w:val="20"/>
          <w:szCs w:val="20"/>
        </w:rPr>
        <w:lastRenderedPageBreak/>
        <w:t>В ПОЛОЖЕНИИ ЛЁЖА</w:t>
      </w:r>
    </w:p>
    <w:p w:rsidR="006768E9" w:rsidRPr="0054122A" w:rsidRDefault="006768E9" w:rsidP="0054122A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284" w:right="378" w:hanging="284"/>
        <w:contextualSpacing/>
        <w:jc w:val="both"/>
        <w:textAlignment w:val="baseline"/>
        <w:rPr>
          <w:sz w:val="20"/>
          <w:szCs w:val="20"/>
        </w:rPr>
      </w:pPr>
      <w:r w:rsidRPr="0054122A">
        <w:rPr>
          <w:sz w:val="20"/>
          <w:szCs w:val="20"/>
        </w:rPr>
        <w:t>Поднимите прямые руки вверх и сделайте вдох, опустите руки через стороны вниз — выдох.</w:t>
      </w:r>
    </w:p>
    <w:p w:rsidR="006768E9" w:rsidRPr="0054122A" w:rsidRDefault="006768E9" w:rsidP="0054122A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284" w:right="378" w:hanging="284"/>
        <w:contextualSpacing/>
        <w:jc w:val="both"/>
        <w:textAlignment w:val="baseline"/>
        <w:rPr>
          <w:sz w:val="20"/>
          <w:szCs w:val="20"/>
        </w:rPr>
      </w:pPr>
      <w:r w:rsidRPr="0054122A">
        <w:rPr>
          <w:sz w:val="20"/>
          <w:szCs w:val="20"/>
        </w:rPr>
        <w:t>Поднимите согнутые в коленях ноги, затем выпрямите их, опустите и выдохните.</w:t>
      </w:r>
    </w:p>
    <w:p w:rsidR="006768E9" w:rsidRPr="0054122A" w:rsidRDefault="006768E9" w:rsidP="0054122A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284" w:right="378" w:hanging="284"/>
        <w:contextualSpacing/>
        <w:jc w:val="both"/>
        <w:textAlignment w:val="baseline"/>
        <w:rPr>
          <w:sz w:val="20"/>
          <w:szCs w:val="20"/>
        </w:rPr>
      </w:pPr>
      <w:r w:rsidRPr="0054122A">
        <w:rPr>
          <w:sz w:val="20"/>
          <w:szCs w:val="20"/>
        </w:rPr>
        <w:t>Согнутыми ногами имитируйте езду на велосипеде. Дышите произвольно.</w:t>
      </w:r>
    </w:p>
    <w:p w:rsidR="006768E9" w:rsidRPr="0054122A" w:rsidRDefault="006768E9" w:rsidP="0054122A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284" w:right="378" w:hanging="284"/>
        <w:contextualSpacing/>
        <w:jc w:val="both"/>
        <w:textAlignment w:val="baseline"/>
        <w:rPr>
          <w:sz w:val="20"/>
          <w:szCs w:val="20"/>
        </w:rPr>
      </w:pPr>
      <w:r w:rsidRPr="0054122A">
        <w:rPr>
          <w:sz w:val="20"/>
          <w:szCs w:val="20"/>
        </w:rPr>
        <w:t>Поднимитесь в положение сидя с помощью рук (если не тяжело, сделайте это также без помощи рук).</w:t>
      </w:r>
    </w:p>
    <w:p w:rsidR="0054122A" w:rsidRPr="001C32AF" w:rsidRDefault="00237FB9" w:rsidP="0054122A">
      <w:pPr>
        <w:pStyle w:val="3"/>
        <w:shd w:val="clear" w:color="auto" w:fill="FFFFFF"/>
        <w:spacing w:before="0" w:after="120" w:line="240" w:lineRule="auto"/>
        <w:ind w:right="378"/>
        <w:contextualSpacing/>
        <w:jc w:val="center"/>
        <w:textAlignment w:val="baseline"/>
        <w:rPr>
          <w:rFonts w:ascii="Times New Roman" w:hAnsi="Times New Roman" w:cs="Times New Roman"/>
          <w:bCs w:val="0"/>
          <w:color w:val="00A84C"/>
          <w:sz w:val="20"/>
          <w:szCs w:val="20"/>
        </w:rPr>
      </w:pPr>
      <w:r w:rsidRPr="001C32AF">
        <w:rPr>
          <w:rFonts w:ascii="Times New Roman" w:hAnsi="Times New Roman" w:cs="Times New Roman"/>
          <w:bCs w:val="0"/>
          <w:color w:val="00A84C"/>
          <w:sz w:val="20"/>
          <w:szCs w:val="20"/>
        </w:rPr>
        <w:t>В ПОЛОЖЕНИИ СТОЯ</w:t>
      </w:r>
    </w:p>
    <w:p w:rsidR="006768E9" w:rsidRPr="0054122A" w:rsidRDefault="006768E9" w:rsidP="0054122A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ind w:left="284" w:right="378" w:hanging="284"/>
        <w:contextualSpacing/>
        <w:jc w:val="both"/>
        <w:textAlignment w:val="baseline"/>
        <w:rPr>
          <w:sz w:val="20"/>
          <w:szCs w:val="20"/>
        </w:rPr>
      </w:pPr>
      <w:r w:rsidRPr="0054122A">
        <w:rPr>
          <w:sz w:val="20"/>
          <w:szCs w:val="20"/>
        </w:rPr>
        <w:t>Руки согните перед грудью и пружинисто отведите их назад.</w:t>
      </w:r>
    </w:p>
    <w:p w:rsidR="006768E9" w:rsidRPr="0054122A" w:rsidRDefault="006768E9" w:rsidP="0054122A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ind w:left="284" w:right="378" w:hanging="284"/>
        <w:contextualSpacing/>
        <w:jc w:val="both"/>
        <w:textAlignment w:val="baseline"/>
        <w:rPr>
          <w:sz w:val="20"/>
          <w:szCs w:val="20"/>
        </w:rPr>
      </w:pPr>
      <w:r w:rsidRPr="0054122A">
        <w:rPr>
          <w:sz w:val="20"/>
          <w:szCs w:val="20"/>
        </w:rPr>
        <w:t>Положите руки на пояс и делайте туловищем круговые движения.</w:t>
      </w:r>
    </w:p>
    <w:p w:rsidR="006768E9" w:rsidRPr="0054122A" w:rsidRDefault="006768E9" w:rsidP="0054122A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ind w:left="284" w:right="378" w:hanging="284"/>
        <w:contextualSpacing/>
        <w:jc w:val="both"/>
        <w:textAlignment w:val="baseline"/>
        <w:rPr>
          <w:sz w:val="20"/>
          <w:szCs w:val="20"/>
        </w:rPr>
      </w:pPr>
      <w:r w:rsidRPr="0054122A">
        <w:rPr>
          <w:sz w:val="20"/>
          <w:szCs w:val="20"/>
        </w:rPr>
        <w:t>Разведя руки в стороны, сде</w:t>
      </w:r>
      <w:r w:rsidRPr="0054122A">
        <w:rPr>
          <w:sz w:val="20"/>
          <w:szCs w:val="20"/>
        </w:rPr>
        <w:softHyphen/>
        <w:t>лайте вдох. Наклонитесь вперед, коснувшись коленей кистями рук, и сделайте выдох.</w:t>
      </w:r>
    </w:p>
    <w:p w:rsidR="006768E9" w:rsidRPr="0054122A" w:rsidRDefault="006768E9" w:rsidP="0054122A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ind w:left="284" w:right="378" w:hanging="284"/>
        <w:contextualSpacing/>
        <w:jc w:val="both"/>
        <w:textAlignment w:val="baseline"/>
        <w:rPr>
          <w:sz w:val="20"/>
          <w:szCs w:val="20"/>
        </w:rPr>
      </w:pPr>
      <w:r w:rsidRPr="0054122A">
        <w:rPr>
          <w:sz w:val="20"/>
          <w:szCs w:val="20"/>
        </w:rPr>
        <w:t>Походите на носках, стараясь ка</w:t>
      </w:r>
      <w:r w:rsidR="00A42531">
        <w:rPr>
          <w:sz w:val="20"/>
          <w:szCs w:val="20"/>
        </w:rPr>
        <w:t>к можно выше поднимать колени.</w:t>
      </w:r>
    </w:p>
    <w:p w:rsidR="006768E9" w:rsidRPr="0054122A" w:rsidRDefault="006768E9" w:rsidP="0054122A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ind w:left="284" w:right="378" w:hanging="284"/>
        <w:contextualSpacing/>
        <w:jc w:val="both"/>
        <w:textAlignment w:val="baseline"/>
        <w:rPr>
          <w:sz w:val="20"/>
          <w:szCs w:val="20"/>
        </w:rPr>
      </w:pPr>
      <w:r w:rsidRPr="0054122A">
        <w:rPr>
          <w:sz w:val="20"/>
          <w:szCs w:val="20"/>
        </w:rPr>
        <w:t>Делайте махи ногами вперед</w:t>
      </w:r>
      <w:r w:rsidRPr="0054122A">
        <w:rPr>
          <w:sz w:val="20"/>
          <w:szCs w:val="20"/>
        </w:rPr>
        <w:softHyphen/>
        <w:t>-назад. Дышите произвольно.</w:t>
      </w:r>
    </w:p>
    <w:p w:rsidR="0054122A" w:rsidRPr="001C32AF" w:rsidRDefault="00237FB9" w:rsidP="00237FB9">
      <w:pPr>
        <w:pStyle w:val="3"/>
        <w:shd w:val="clear" w:color="auto" w:fill="FFFFFF"/>
        <w:spacing w:before="0" w:after="120" w:line="240" w:lineRule="auto"/>
        <w:contextualSpacing/>
        <w:jc w:val="center"/>
        <w:textAlignment w:val="baseline"/>
        <w:rPr>
          <w:rFonts w:ascii="Times New Roman" w:hAnsi="Times New Roman" w:cs="Times New Roman"/>
          <w:bCs w:val="0"/>
          <w:color w:val="00A84C"/>
          <w:sz w:val="20"/>
          <w:szCs w:val="20"/>
        </w:rPr>
      </w:pPr>
      <w:r w:rsidRPr="001C32AF">
        <w:rPr>
          <w:rFonts w:ascii="Times New Roman" w:hAnsi="Times New Roman" w:cs="Times New Roman"/>
          <w:bCs w:val="0"/>
          <w:color w:val="00A84C"/>
          <w:sz w:val="20"/>
          <w:szCs w:val="20"/>
        </w:rPr>
        <w:t>УПРАЖНЕНИЯ ВЫПОЛНЯЙТЕ СИДЯ НА СТУЛЕ</w:t>
      </w:r>
    </w:p>
    <w:p w:rsidR="00426589" w:rsidRPr="001C32AF" w:rsidRDefault="00237FB9" w:rsidP="00237FB9">
      <w:pPr>
        <w:pStyle w:val="3"/>
        <w:shd w:val="clear" w:color="auto" w:fill="FFFFFF"/>
        <w:spacing w:before="0" w:after="120" w:line="240" w:lineRule="auto"/>
        <w:contextualSpacing/>
        <w:jc w:val="center"/>
        <w:textAlignment w:val="baseline"/>
        <w:rPr>
          <w:rFonts w:ascii="Times New Roman" w:hAnsi="Times New Roman" w:cs="Times New Roman"/>
          <w:bCs w:val="0"/>
          <w:color w:val="00A84C"/>
          <w:sz w:val="20"/>
          <w:szCs w:val="20"/>
        </w:rPr>
      </w:pPr>
      <w:r w:rsidRPr="001C32AF">
        <w:rPr>
          <w:rFonts w:ascii="Times New Roman" w:hAnsi="Times New Roman" w:cs="Times New Roman"/>
          <w:bCs w:val="0"/>
          <w:color w:val="00A84C"/>
          <w:sz w:val="20"/>
          <w:szCs w:val="20"/>
        </w:rPr>
        <w:t xml:space="preserve"> (НОГИ НА ШИРИНЕ ПЛЕЧ)</w:t>
      </w:r>
    </w:p>
    <w:p w:rsidR="00A01731" w:rsidRPr="00237FB9" w:rsidRDefault="00426589" w:rsidP="0054122A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284" w:hanging="284"/>
        <w:contextualSpacing/>
        <w:jc w:val="both"/>
        <w:textAlignment w:val="baseline"/>
        <w:rPr>
          <w:sz w:val="20"/>
          <w:szCs w:val="20"/>
        </w:rPr>
      </w:pPr>
      <w:r w:rsidRPr="00237FB9">
        <w:rPr>
          <w:sz w:val="20"/>
          <w:szCs w:val="20"/>
        </w:rPr>
        <w:t>Руки на коленях. Сжимайте и разжимайт</w:t>
      </w:r>
      <w:r w:rsidR="00A01731" w:rsidRPr="00237FB9">
        <w:rPr>
          <w:sz w:val="20"/>
          <w:szCs w:val="20"/>
        </w:rPr>
        <w:t xml:space="preserve">е </w:t>
      </w:r>
      <w:r w:rsidRPr="00237FB9">
        <w:rPr>
          <w:sz w:val="20"/>
          <w:szCs w:val="20"/>
        </w:rPr>
        <w:t>кулаки.</w:t>
      </w:r>
    </w:p>
    <w:p w:rsidR="00A01731" w:rsidRPr="00237FB9" w:rsidRDefault="00426589" w:rsidP="0054122A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284" w:hanging="284"/>
        <w:contextualSpacing/>
        <w:jc w:val="both"/>
        <w:textAlignment w:val="baseline"/>
        <w:rPr>
          <w:sz w:val="20"/>
          <w:szCs w:val="20"/>
        </w:rPr>
      </w:pPr>
      <w:r w:rsidRPr="00237FB9">
        <w:rPr>
          <w:sz w:val="20"/>
          <w:szCs w:val="20"/>
        </w:rPr>
        <w:t>На вдохе разведите руки в стороны. На выдохе верните руки на пояс.</w:t>
      </w:r>
    </w:p>
    <w:p w:rsidR="00A01731" w:rsidRPr="00237FB9" w:rsidRDefault="00426589" w:rsidP="0054122A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284" w:hanging="284"/>
        <w:contextualSpacing/>
        <w:jc w:val="both"/>
        <w:textAlignment w:val="baseline"/>
        <w:rPr>
          <w:sz w:val="20"/>
          <w:szCs w:val="20"/>
        </w:rPr>
      </w:pPr>
      <w:r w:rsidRPr="00237FB9">
        <w:rPr>
          <w:sz w:val="20"/>
          <w:szCs w:val="20"/>
        </w:rPr>
        <w:t>На вдохе разведите руки в стороны -назад, на выдохе опустите их на колени и наклонитесь вперед.</w:t>
      </w:r>
    </w:p>
    <w:p w:rsidR="00A01731" w:rsidRPr="00237FB9" w:rsidRDefault="00426589" w:rsidP="0054122A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284" w:hanging="284"/>
        <w:contextualSpacing/>
        <w:jc w:val="both"/>
        <w:textAlignment w:val="baseline"/>
        <w:rPr>
          <w:sz w:val="20"/>
          <w:szCs w:val="20"/>
        </w:rPr>
      </w:pPr>
      <w:r w:rsidRPr="00237FB9">
        <w:rPr>
          <w:sz w:val="20"/>
          <w:szCs w:val="20"/>
        </w:rPr>
        <w:t>Сожмите ладони в кулак. На вдохе согните руки в локтях, на выдохе — опустите</w:t>
      </w:r>
      <w:r w:rsidR="00A01731" w:rsidRPr="00237FB9">
        <w:rPr>
          <w:sz w:val="20"/>
          <w:szCs w:val="20"/>
        </w:rPr>
        <w:t xml:space="preserve">. </w:t>
      </w:r>
    </w:p>
    <w:p w:rsidR="00A01731" w:rsidRPr="00237FB9" w:rsidRDefault="00426589" w:rsidP="0054122A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284" w:hanging="284"/>
        <w:contextualSpacing/>
        <w:jc w:val="both"/>
        <w:textAlignment w:val="baseline"/>
        <w:rPr>
          <w:sz w:val="20"/>
          <w:szCs w:val="20"/>
        </w:rPr>
      </w:pPr>
      <w:r w:rsidRPr="00237FB9">
        <w:rPr>
          <w:sz w:val="20"/>
          <w:szCs w:val="20"/>
        </w:rPr>
        <w:t>На вдохе отведите прямую руку в сторону, на выдохе — примите исходное положение. То же самое сделайте другой рукой.</w:t>
      </w:r>
    </w:p>
    <w:p w:rsidR="00A01731" w:rsidRPr="00237FB9" w:rsidRDefault="00ED5D33" w:rsidP="0054122A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284" w:hanging="284"/>
        <w:contextualSpacing/>
        <w:jc w:val="both"/>
        <w:textAlignment w:val="baseline"/>
        <w:rPr>
          <w:sz w:val="20"/>
          <w:szCs w:val="20"/>
        </w:rPr>
      </w:pPr>
      <w:r w:rsidRPr="00237FB9">
        <w:rPr>
          <w:sz w:val="20"/>
          <w:szCs w:val="20"/>
        </w:rPr>
        <w:t xml:space="preserve">Руки </w:t>
      </w:r>
      <w:r w:rsidR="00426589" w:rsidRPr="00237FB9">
        <w:rPr>
          <w:sz w:val="20"/>
          <w:szCs w:val="20"/>
        </w:rPr>
        <w:t xml:space="preserve">в стороны. Сгибайте </w:t>
      </w:r>
      <w:r w:rsidR="008351D1">
        <w:rPr>
          <w:sz w:val="20"/>
          <w:szCs w:val="20"/>
        </w:rPr>
        <w:t xml:space="preserve">и </w:t>
      </w:r>
      <w:r w:rsidR="00426589" w:rsidRPr="00237FB9">
        <w:rPr>
          <w:sz w:val="20"/>
          <w:szCs w:val="20"/>
        </w:rPr>
        <w:softHyphen/>
        <w:t>разгибайте руки в локтях. Дышите произвольно.</w:t>
      </w:r>
    </w:p>
    <w:p w:rsidR="00A01731" w:rsidRPr="00237FB9" w:rsidRDefault="00426589" w:rsidP="0054122A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284" w:hanging="284"/>
        <w:contextualSpacing/>
        <w:jc w:val="both"/>
        <w:textAlignment w:val="baseline"/>
        <w:rPr>
          <w:sz w:val="20"/>
          <w:szCs w:val="20"/>
        </w:rPr>
      </w:pPr>
      <w:r w:rsidRPr="00237FB9">
        <w:rPr>
          <w:sz w:val="20"/>
          <w:szCs w:val="20"/>
        </w:rPr>
        <w:t>Затем сделайте круговые дви</w:t>
      </w:r>
      <w:r w:rsidRPr="00237FB9">
        <w:rPr>
          <w:sz w:val="20"/>
          <w:szCs w:val="20"/>
        </w:rPr>
        <w:softHyphen/>
        <w:t>жения локтями сначала в одну, затем в другую сторону.</w:t>
      </w:r>
    </w:p>
    <w:p w:rsidR="00F33AC7" w:rsidRPr="00237FB9" w:rsidRDefault="00426589" w:rsidP="0054122A">
      <w:pPr>
        <w:pStyle w:val="a4"/>
        <w:numPr>
          <w:ilvl w:val="0"/>
          <w:numId w:val="12"/>
        </w:numPr>
        <w:shd w:val="clear" w:color="auto" w:fill="FFFFFF"/>
        <w:tabs>
          <w:tab w:val="left" w:pos="142"/>
        </w:tabs>
        <w:spacing w:before="0" w:beforeAutospacing="0" w:after="150" w:afterAutospacing="0"/>
        <w:ind w:left="284" w:hanging="284"/>
        <w:contextualSpacing/>
        <w:jc w:val="both"/>
        <w:textAlignment w:val="baseline"/>
        <w:rPr>
          <w:sz w:val="20"/>
          <w:szCs w:val="20"/>
        </w:rPr>
      </w:pPr>
      <w:r w:rsidRPr="00237FB9">
        <w:rPr>
          <w:sz w:val="20"/>
          <w:szCs w:val="20"/>
        </w:rPr>
        <w:t>Стопы расположите произволь</w:t>
      </w:r>
      <w:r w:rsidRPr="00237FB9">
        <w:rPr>
          <w:sz w:val="20"/>
          <w:szCs w:val="20"/>
        </w:rPr>
        <w:softHyphen/>
        <w:t>но, руки — на коленях. Поднимайте стопы на себя. А затем опускайте.</w:t>
      </w:r>
    </w:p>
    <w:p w:rsidR="0054544D" w:rsidRPr="00237FB9" w:rsidRDefault="00426589" w:rsidP="0054122A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284" w:hanging="284"/>
        <w:contextualSpacing/>
        <w:jc w:val="both"/>
        <w:textAlignment w:val="baseline"/>
        <w:rPr>
          <w:sz w:val="20"/>
          <w:szCs w:val="20"/>
        </w:rPr>
      </w:pPr>
      <w:r w:rsidRPr="00237FB9">
        <w:rPr>
          <w:sz w:val="20"/>
          <w:szCs w:val="20"/>
        </w:rPr>
        <w:t>Перекатывайтесь с пятки на носок.</w:t>
      </w:r>
    </w:p>
    <w:p w:rsidR="0054544D" w:rsidRPr="00237FB9" w:rsidRDefault="00426589" w:rsidP="0054122A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284" w:hanging="284"/>
        <w:contextualSpacing/>
        <w:jc w:val="both"/>
        <w:textAlignment w:val="baseline"/>
        <w:rPr>
          <w:sz w:val="20"/>
          <w:szCs w:val="20"/>
        </w:rPr>
      </w:pPr>
      <w:r w:rsidRPr="00237FB9">
        <w:rPr>
          <w:sz w:val="20"/>
          <w:szCs w:val="20"/>
        </w:rPr>
        <w:t>Руки — в стороны. На вдохе согните левое колено, на выдохе обнимите его руками.</w:t>
      </w:r>
    </w:p>
    <w:p w:rsidR="00521CDD" w:rsidRPr="00237FB9" w:rsidRDefault="00426589" w:rsidP="0054122A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284" w:hanging="284"/>
        <w:contextualSpacing/>
        <w:jc w:val="both"/>
        <w:textAlignment w:val="baseline"/>
        <w:rPr>
          <w:sz w:val="20"/>
          <w:szCs w:val="20"/>
        </w:rPr>
      </w:pPr>
      <w:r w:rsidRPr="00237FB9">
        <w:rPr>
          <w:sz w:val="20"/>
          <w:szCs w:val="20"/>
        </w:rPr>
        <w:t>Вдохните-выдохните 3-4 раза в произвольном темпе.</w:t>
      </w:r>
    </w:p>
    <w:p w:rsidR="008B04A4" w:rsidRPr="00F71D56" w:rsidRDefault="008B04A4" w:rsidP="00D04981">
      <w:pPr>
        <w:pStyle w:val="3"/>
        <w:shd w:val="clear" w:color="auto" w:fill="FFFFFF"/>
        <w:spacing w:before="0" w:after="240" w:line="240" w:lineRule="auto"/>
        <w:contextualSpacing/>
        <w:jc w:val="center"/>
        <w:textAlignment w:val="baseline"/>
        <w:rPr>
          <w:rFonts w:ascii="Times New Roman" w:hAnsi="Times New Roman" w:cs="Times New Roman"/>
          <w:i/>
          <w:color w:val="C00000"/>
          <w:sz w:val="20"/>
          <w:szCs w:val="20"/>
          <w:u w:val="single"/>
        </w:rPr>
      </w:pPr>
      <w:r w:rsidRPr="00F71D56">
        <w:rPr>
          <w:rFonts w:ascii="Times New Roman" w:hAnsi="Times New Roman" w:cs="Times New Roman"/>
          <w:i/>
          <w:color w:val="C00000"/>
          <w:sz w:val="20"/>
          <w:szCs w:val="20"/>
          <w:u w:val="single"/>
        </w:rPr>
        <w:t>Мы уверены, Вы добьётесь успеха!</w:t>
      </w:r>
      <w:r w:rsidR="00D04981" w:rsidRPr="00F71D56">
        <w:rPr>
          <w:rFonts w:ascii="Times New Roman" w:hAnsi="Times New Roman" w:cs="Times New Roman"/>
          <w:i/>
          <w:color w:val="C00000"/>
          <w:sz w:val="20"/>
          <w:szCs w:val="20"/>
          <w:u w:val="single"/>
        </w:rPr>
        <w:t xml:space="preserve"> Вы сильные и </w:t>
      </w:r>
      <w:r w:rsidR="001770F6" w:rsidRPr="00F71D56">
        <w:rPr>
          <w:rFonts w:ascii="Times New Roman" w:hAnsi="Times New Roman" w:cs="Times New Roman"/>
          <w:i/>
          <w:color w:val="C00000"/>
          <w:sz w:val="20"/>
          <w:szCs w:val="20"/>
          <w:u w:val="single"/>
        </w:rPr>
        <w:t>выбираете</w:t>
      </w:r>
      <w:r w:rsidR="00ED5D33" w:rsidRPr="00F71D56">
        <w:rPr>
          <w:rFonts w:ascii="Times New Roman" w:hAnsi="Times New Roman" w:cs="Times New Roman"/>
          <w:i/>
          <w:color w:val="C00000"/>
          <w:sz w:val="20"/>
          <w:szCs w:val="20"/>
          <w:u w:val="single"/>
        </w:rPr>
        <w:t xml:space="preserve"> </w:t>
      </w:r>
      <w:r w:rsidR="001770F6" w:rsidRPr="00F71D56">
        <w:rPr>
          <w:rFonts w:ascii="Times New Roman" w:hAnsi="Times New Roman" w:cs="Times New Roman"/>
          <w:i/>
          <w:color w:val="C00000"/>
          <w:sz w:val="20"/>
          <w:szCs w:val="20"/>
          <w:u w:val="single"/>
        </w:rPr>
        <w:t xml:space="preserve">здоровую </w:t>
      </w:r>
      <w:r w:rsidR="00D04981" w:rsidRPr="00F71D56">
        <w:rPr>
          <w:rFonts w:ascii="Times New Roman" w:hAnsi="Times New Roman" w:cs="Times New Roman"/>
          <w:i/>
          <w:color w:val="C00000"/>
          <w:sz w:val="20"/>
          <w:szCs w:val="20"/>
          <w:u w:val="single"/>
        </w:rPr>
        <w:t>ж</w:t>
      </w:r>
      <w:r w:rsidR="001770F6" w:rsidRPr="00F71D56">
        <w:rPr>
          <w:rFonts w:ascii="Times New Roman" w:hAnsi="Times New Roman" w:cs="Times New Roman"/>
          <w:i/>
          <w:color w:val="C00000"/>
          <w:sz w:val="20"/>
          <w:szCs w:val="20"/>
          <w:u w:val="single"/>
        </w:rPr>
        <w:t>изнь!</w:t>
      </w:r>
    </w:p>
    <w:p w:rsidR="00D04981" w:rsidRDefault="00D04981" w:rsidP="00D04981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Министерство здравоохранения Астраханской области</w:t>
      </w:r>
    </w:p>
    <w:p w:rsidR="001C32AF" w:rsidRPr="001C32AF" w:rsidRDefault="00D04981" w:rsidP="001C32AF">
      <w:pPr>
        <w:spacing w:line="240" w:lineRule="auto"/>
        <w:ind w:right="-47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ГБУЗ АО «</w:t>
      </w:r>
      <w:r w:rsidR="00A43C9E">
        <w:rPr>
          <w:rFonts w:ascii="Times New Roman" w:eastAsia="Times New Roman" w:hAnsi="Times New Roman" w:cs="Times New Roman"/>
          <w:b/>
          <w:sz w:val="21"/>
          <w:szCs w:val="21"/>
        </w:rPr>
        <w:t xml:space="preserve">Областной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Центр</w:t>
      </w:r>
      <w:r w:rsidR="001C32AF" w:rsidRPr="001C32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32AF" w:rsidRPr="001C32AF">
        <w:rPr>
          <w:rFonts w:ascii="Times New Roman" w:eastAsia="Times New Roman" w:hAnsi="Times New Roman" w:cs="Times New Roman"/>
          <w:b/>
          <w:sz w:val="21"/>
          <w:szCs w:val="21"/>
        </w:rPr>
        <w:t xml:space="preserve">общественного здоровья </w:t>
      </w:r>
    </w:p>
    <w:p w:rsidR="00D04981" w:rsidRDefault="001C32AF" w:rsidP="001C32AF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D04981">
        <w:rPr>
          <w:rFonts w:ascii="Times New Roman" w:eastAsia="Times New Roman" w:hAnsi="Times New Roman" w:cs="Times New Roman"/>
          <w:b/>
          <w:sz w:val="21"/>
          <w:szCs w:val="21"/>
        </w:rPr>
        <w:t xml:space="preserve"> медицинской профилактики»</w:t>
      </w:r>
    </w:p>
    <w:p w:rsidR="00D04981" w:rsidRDefault="00D04981" w:rsidP="00D04981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414024, г. Астрахань, пл.Свободы/ул. Котовского, д.2/6</w:t>
      </w:r>
    </w:p>
    <w:p w:rsidR="00D04981" w:rsidRDefault="00D04981" w:rsidP="00D04981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Тел. (факс) 8 (8512) 51-24-77,</w:t>
      </w:r>
      <w:r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>e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>mail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:</w:t>
      </w:r>
      <w:proofErr w:type="spellStart"/>
      <w:r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>kcvlimp</w:t>
      </w:r>
      <w:proofErr w:type="spellEnd"/>
      <w:r>
        <w:rPr>
          <w:rFonts w:ascii="Times New Roman" w:eastAsia="Times New Roman" w:hAnsi="Times New Roman" w:cs="Times New Roman"/>
          <w:b/>
          <w:sz w:val="21"/>
          <w:szCs w:val="21"/>
        </w:rPr>
        <w:t>_77@</w:t>
      </w:r>
      <w:r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>mail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>ru</w:t>
      </w:r>
      <w:proofErr w:type="spellEnd"/>
    </w:p>
    <w:p w:rsidR="008918FF" w:rsidRPr="00F71D56" w:rsidRDefault="008918FF" w:rsidP="008918FF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F71D5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САЙТ: </w:t>
      </w:r>
      <w:r w:rsidRPr="00F71D56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en-US"/>
        </w:rPr>
        <w:t>www</w:t>
      </w:r>
      <w:r w:rsidRPr="00F71D5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. </w:t>
      </w:r>
      <w:proofErr w:type="spellStart"/>
      <w:r w:rsidRPr="00F71D5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гбуз</w:t>
      </w:r>
      <w:proofErr w:type="spellEnd"/>
      <w:r w:rsidRPr="00F71D5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–</w:t>
      </w:r>
      <w:proofErr w:type="spellStart"/>
      <w:r w:rsidRPr="00F71D5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ао</w:t>
      </w:r>
      <w:proofErr w:type="spellEnd"/>
      <w:r w:rsidRPr="00F71D5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–</w:t>
      </w:r>
      <w:proofErr w:type="spellStart"/>
      <w:r w:rsidRPr="00F71D5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цмп</w:t>
      </w:r>
      <w:proofErr w:type="spellEnd"/>
      <w:r w:rsidRPr="00F71D5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. </w:t>
      </w:r>
      <w:proofErr w:type="spellStart"/>
      <w:r w:rsidRPr="00F71D56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рф</w:t>
      </w:r>
      <w:proofErr w:type="spellEnd"/>
    </w:p>
    <w:p w:rsidR="00D74692" w:rsidRPr="00184498" w:rsidRDefault="00D74692" w:rsidP="00237FB9">
      <w:pPr>
        <w:spacing w:line="240" w:lineRule="auto"/>
        <w:ind w:right="-4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49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Министерство здравоохранения Астраханской области</w:t>
      </w:r>
    </w:p>
    <w:p w:rsidR="001C32AF" w:rsidRDefault="00D74692" w:rsidP="00237FB9">
      <w:pPr>
        <w:spacing w:line="240" w:lineRule="auto"/>
        <w:ind w:right="-4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498">
        <w:rPr>
          <w:rFonts w:ascii="Times New Roman" w:eastAsia="Times New Roman" w:hAnsi="Times New Roman" w:cs="Times New Roman"/>
          <w:b/>
          <w:sz w:val="24"/>
          <w:szCs w:val="24"/>
        </w:rPr>
        <w:t>ГБУЗ АО «</w:t>
      </w:r>
      <w:r w:rsidR="00A43C9E">
        <w:rPr>
          <w:rFonts w:ascii="Times New Roman" w:eastAsia="Times New Roman" w:hAnsi="Times New Roman" w:cs="Times New Roman"/>
          <w:b/>
          <w:sz w:val="24"/>
          <w:szCs w:val="24"/>
        </w:rPr>
        <w:t xml:space="preserve">Областной </w:t>
      </w:r>
      <w:r w:rsidRPr="00184498">
        <w:rPr>
          <w:rFonts w:ascii="Times New Roman" w:eastAsia="Times New Roman" w:hAnsi="Times New Roman" w:cs="Times New Roman"/>
          <w:b/>
          <w:sz w:val="24"/>
          <w:szCs w:val="24"/>
        </w:rPr>
        <w:t xml:space="preserve">Центр </w:t>
      </w:r>
      <w:r w:rsidR="001C32AF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общественного здоровья </w:t>
      </w:r>
    </w:p>
    <w:p w:rsidR="00D74692" w:rsidRPr="00184498" w:rsidRDefault="001C32AF" w:rsidP="00237FB9">
      <w:pPr>
        <w:spacing w:line="240" w:lineRule="auto"/>
        <w:ind w:right="-4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D74692" w:rsidRPr="00184498">
        <w:rPr>
          <w:rFonts w:ascii="Times New Roman" w:eastAsia="Times New Roman" w:hAnsi="Times New Roman" w:cs="Times New Roman"/>
          <w:b/>
          <w:sz w:val="24"/>
          <w:szCs w:val="24"/>
        </w:rPr>
        <w:t>медицинской профилактики»</w:t>
      </w:r>
    </w:p>
    <w:tbl>
      <w:tblPr>
        <w:tblStyle w:val="a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3402"/>
      </w:tblGrid>
      <w:tr w:rsidR="00FC09BF" w:rsidRPr="00237FB9" w:rsidTr="001C32AF">
        <w:trPr>
          <w:trHeight w:val="1302"/>
        </w:trPr>
        <w:tc>
          <w:tcPr>
            <w:tcW w:w="7054" w:type="dxa"/>
          </w:tcPr>
          <w:p w:rsidR="00644919" w:rsidRPr="00237FB9" w:rsidRDefault="003A68C1" w:rsidP="001C32AF">
            <w:pPr>
              <w:ind w:right="-29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B2B3D"/>
                <w:sz w:val="20"/>
                <w:szCs w:val="20"/>
              </w:rPr>
            </w:pPr>
            <w:r w:rsidRPr="003A68C1">
              <w:rPr>
                <w:rFonts w:ascii="Times New Roman" w:eastAsia="Times New Roman" w:hAnsi="Times New Roman" w:cs="Times New Roman"/>
                <w:b/>
                <w:noProof/>
                <w:color w:val="0B2B3D"/>
                <w:sz w:val="20"/>
                <w:szCs w:val="20"/>
                <w:lang w:eastAsia="ru-RU"/>
              </w:rPr>
              <w:drawing>
                <wp:inline distT="0" distB="0" distL="0" distR="0">
                  <wp:extent cx="967563" cy="882502"/>
                  <wp:effectExtent l="0" t="0" r="0" b="0"/>
                  <wp:docPr id="7" name="Рисунок 1" descr="\\192.168.1.100\копия\Мартиросова\Работа в редак-издат. отделе\Шаблон и логотип ГБУЗ АО ЦМП\Логотип ЦМП от Егора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100\копия\Мартиросова\Работа в редак-издат. отделе\Шаблон и логотип ГБУЗ АО ЦМП\Логотип ЦМП от Егор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103" cy="879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FC09BF" w:rsidRPr="00237FB9" w:rsidRDefault="00FC09BF" w:rsidP="00237FB9">
            <w:pPr>
              <w:ind w:right="-294"/>
              <w:contextualSpacing/>
              <w:rPr>
                <w:rFonts w:ascii="Times New Roman" w:eastAsia="Times New Roman" w:hAnsi="Times New Roman" w:cs="Times New Roman"/>
                <w:b/>
                <w:color w:val="0B2B3D"/>
                <w:sz w:val="20"/>
                <w:szCs w:val="20"/>
              </w:rPr>
            </w:pPr>
          </w:p>
        </w:tc>
      </w:tr>
    </w:tbl>
    <w:p w:rsidR="002B4064" w:rsidRPr="00546149" w:rsidRDefault="002B4064" w:rsidP="0054122A">
      <w:pPr>
        <w:pStyle w:val="2"/>
        <w:shd w:val="clear" w:color="auto" w:fill="FFFFFF"/>
        <w:spacing w:before="0" w:line="240" w:lineRule="auto"/>
        <w:contextualSpacing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546149">
        <w:rPr>
          <w:rFonts w:ascii="Times New Roman" w:hAnsi="Times New Roman" w:cs="Times New Roman"/>
          <w:color w:val="C00000"/>
          <w:sz w:val="36"/>
          <w:szCs w:val="36"/>
        </w:rPr>
        <w:t xml:space="preserve">ЗДОРОВЫЙ ОБРАЗ ЖИЗНИ </w:t>
      </w:r>
    </w:p>
    <w:p w:rsidR="00CA7382" w:rsidRPr="00546149" w:rsidRDefault="002B4064" w:rsidP="0054122A">
      <w:pPr>
        <w:pStyle w:val="2"/>
        <w:shd w:val="clear" w:color="auto" w:fill="FFFFFF"/>
        <w:spacing w:before="0" w:line="240" w:lineRule="auto"/>
        <w:contextualSpacing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546149">
        <w:rPr>
          <w:rFonts w:ascii="Times New Roman" w:hAnsi="Times New Roman" w:cs="Times New Roman"/>
          <w:color w:val="C00000"/>
          <w:sz w:val="36"/>
          <w:szCs w:val="36"/>
        </w:rPr>
        <w:t>И ЗДОРОВОЕ СЕРДЦЕ</w:t>
      </w:r>
    </w:p>
    <w:p w:rsidR="0054122A" w:rsidRDefault="009C6676" w:rsidP="00237FB9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851202" cy="3391786"/>
            <wp:effectExtent l="19050" t="0" r="0" b="0"/>
            <wp:docPr id="2" name="Рисунок 2" descr="C:\Users\1\Desktop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382" cy="339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22A" w:rsidRDefault="00184498" w:rsidP="0054122A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405713" cy="1405713"/>
            <wp:effectExtent l="19050" t="0" r="3987" b="0"/>
            <wp:docPr id="3" name="Рисунок 2" descr="C:\Users\user\Desktop\Логотип ГОД ЗДОРОВ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готип ГОД ЗДОРОВЬ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713" cy="1405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122A" w:rsidSect="0054122A">
      <w:pgSz w:w="16838" w:h="11906" w:orient="landscape"/>
      <w:pgMar w:top="709" w:right="678" w:bottom="567" w:left="709" w:header="708" w:footer="708" w:gutter="0"/>
      <w:cols w:num="2" w:space="99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healthstream.ru/wp-content/themes/o/images/date.png" style="width:11.7pt;height:11.7pt;visibility:visible;mso-wrap-style:square" o:bullet="t">
        <v:imagedata r:id="rId1" o:title="date"/>
      </v:shape>
    </w:pict>
  </w:numPicBullet>
  <w:abstractNum w:abstractNumId="0">
    <w:nsid w:val="09CB5EAF"/>
    <w:multiLevelType w:val="hybridMultilevel"/>
    <w:tmpl w:val="4756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D105F"/>
    <w:multiLevelType w:val="multilevel"/>
    <w:tmpl w:val="869C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45267"/>
    <w:multiLevelType w:val="hybridMultilevel"/>
    <w:tmpl w:val="EF9CBD64"/>
    <w:lvl w:ilvl="0" w:tplc="45286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F6FA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2048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4A7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E465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78AC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4A1A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02D6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20F6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40235D8"/>
    <w:multiLevelType w:val="multilevel"/>
    <w:tmpl w:val="972E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B415FF"/>
    <w:multiLevelType w:val="hybridMultilevel"/>
    <w:tmpl w:val="679057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B557C5"/>
    <w:multiLevelType w:val="hybridMultilevel"/>
    <w:tmpl w:val="D4626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75A85"/>
    <w:multiLevelType w:val="hybridMultilevel"/>
    <w:tmpl w:val="1C065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0E6607"/>
    <w:multiLevelType w:val="hybridMultilevel"/>
    <w:tmpl w:val="E47C09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6BE6DEE"/>
    <w:multiLevelType w:val="hybridMultilevel"/>
    <w:tmpl w:val="1A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42923"/>
    <w:multiLevelType w:val="multilevel"/>
    <w:tmpl w:val="ACB64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E02133"/>
    <w:multiLevelType w:val="hybridMultilevel"/>
    <w:tmpl w:val="B3DEF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92583"/>
    <w:multiLevelType w:val="multilevel"/>
    <w:tmpl w:val="A858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3C94"/>
    <w:rsid w:val="0001431B"/>
    <w:rsid w:val="00014AA4"/>
    <w:rsid w:val="00017B39"/>
    <w:rsid w:val="000523D8"/>
    <w:rsid w:val="00091150"/>
    <w:rsid w:val="00093266"/>
    <w:rsid w:val="000A7D7C"/>
    <w:rsid w:val="000B4D68"/>
    <w:rsid w:val="000C1250"/>
    <w:rsid w:val="000D0F6E"/>
    <w:rsid w:val="000E19D0"/>
    <w:rsid w:val="000F4D40"/>
    <w:rsid w:val="000F6217"/>
    <w:rsid w:val="00112626"/>
    <w:rsid w:val="00115618"/>
    <w:rsid w:val="001407E6"/>
    <w:rsid w:val="00147C48"/>
    <w:rsid w:val="001770F6"/>
    <w:rsid w:val="00180F7C"/>
    <w:rsid w:val="00184498"/>
    <w:rsid w:val="0018495D"/>
    <w:rsid w:val="001B1956"/>
    <w:rsid w:val="001B56F1"/>
    <w:rsid w:val="001C32AF"/>
    <w:rsid w:val="001D1C3D"/>
    <w:rsid w:val="001D6469"/>
    <w:rsid w:val="001E326C"/>
    <w:rsid w:val="001F7F72"/>
    <w:rsid w:val="002025CA"/>
    <w:rsid w:val="00233217"/>
    <w:rsid w:val="002334DA"/>
    <w:rsid w:val="002344F1"/>
    <w:rsid w:val="00237FB9"/>
    <w:rsid w:val="00244F9F"/>
    <w:rsid w:val="002452FF"/>
    <w:rsid w:val="0025449A"/>
    <w:rsid w:val="002612DB"/>
    <w:rsid w:val="0026313F"/>
    <w:rsid w:val="00264208"/>
    <w:rsid w:val="00271146"/>
    <w:rsid w:val="00286305"/>
    <w:rsid w:val="00287648"/>
    <w:rsid w:val="00295D27"/>
    <w:rsid w:val="00296F01"/>
    <w:rsid w:val="002A1A4F"/>
    <w:rsid w:val="002B2DB1"/>
    <w:rsid w:val="002B4064"/>
    <w:rsid w:val="002C7B2E"/>
    <w:rsid w:val="002D5856"/>
    <w:rsid w:val="002D7F5A"/>
    <w:rsid w:val="002F0898"/>
    <w:rsid w:val="002F099B"/>
    <w:rsid w:val="00301A10"/>
    <w:rsid w:val="0037305A"/>
    <w:rsid w:val="00375717"/>
    <w:rsid w:val="003770D7"/>
    <w:rsid w:val="003807B1"/>
    <w:rsid w:val="00382DCF"/>
    <w:rsid w:val="00385851"/>
    <w:rsid w:val="003A29D3"/>
    <w:rsid w:val="003A5A7D"/>
    <w:rsid w:val="003A68C1"/>
    <w:rsid w:val="003B0A2C"/>
    <w:rsid w:val="003B2895"/>
    <w:rsid w:val="003C7512"/>
    <w:rsid w:val="003E3E8C"/>
    <w:rsid w:val="00423B78"/>
    <w:rsid w:val="00426589"/>
    <w:rsid w:val="00432025"/>
    <w:rsid w:val="00435E52"/>
    <w:rsid w:val="00436428"/>
    <w:rsid w:val="00461AA2"/>
    <w:rsid w:val="0046509E"/>
    <w:rsid w:val="00471C1D"/>
    <w:rsid w:val="0048057D"/>
    <w:rsid w:val="00497639"/>
    <w:rsid w:val="004C022A"/>
    <w:rsid w:val="004C6700"/>
    <w:rsid w:val="004D3E37"/>
    <w:rsid w:val="004E5928"/>
    <w:rsid w:val="004E63C9"/>
    <w:rsid w:val="004F01AC"/>
    <w:rsid w:val="00502A21"/>
    <w:rsid w:val="00506C01"/>
    <w:rsid w:val="00521CDD"/>
    <w:rsid w:val="00534B14"/>
    <w:rsid w:val="00540CD6"/>
    <w:rsid w:val="0054122A"/>
    <w:rsid w:val="0054544D"/>
    <w:rsid w:val="00546149"/>
    <w:rsid w:val="00552900"/>
    <w:rsid w:val="0055668E"/>
    <w:rsid w:val="00561ABE"/>
    <w:rsid w:val="0056522D"/>
    <w:rsid w:val="0057691B"/>
    <w:rsid w:val="00582D81"/>
    <w:rsid w:val="005877C0"/>
    <w:rsid w:val="005B654B"/>
    <w:rsid w:val="005E1442"/>
    <w:rsid w:val="006029ED"/>
    <w:rsid w:val="00610CF4"/>
    <w:rsid w:val="0062616E"/>
    <w:rsid w:val="00636F8C"/>
    <w:rsid w:val="00641224"/>
    <w:rsid w:val="00643602"/>
    <w:rsid w:val="00644919"/>
    <w:rsid w:val="00654FBA"/>
    <w:rsid w:val="0065640F"/>
    <w:rsid w:val="006768E9"/>
    <w:rsid w:val="006905F4"/>
    <w:rsid w:val="00693642"/>
    <w:rsid w:val="006954F4"/>
    <w:rsid w:val="006A616C"/>
    <w:rsid w:val="006B4076"/>
    <w:rsid w:val="006B5603"/>
    <w:rsid w:val="006C03AC"/>
    <w:rsid w:val="006D54D3"/>
    <w:rsid w:val="006D7B3F"/>
    <w:rsid w:val="00713DA1"/>
    <w:rsid w:val="00736EAC"/>
    <w:rsid w:val="00741EFD"/>
    <w:rsid w:val="00763C70"/>
    <w:rsid w:val="00781804"/>
    <w:rsid w:val="00783A88"/>
    <w:rsid w:val="007C4722"/>
    <w:rsid w:val="007D6CCE"/>
    <w:rsid w:val="007E3DE2"/>
    <w:rsid w:val="00801AFA"/>
    <w:rsid w:val="0080329A"/>
    <w:rsid w:val="008225A7"/>
    <w:rsid w:val="008351D1"/>
    <w:rsid w:val="00843D9D"/>
    <w:rsid w:val="00851A44"/>
    <w:rsid w:val="0086757A"/>
    <w:rsid w:val="008678BA"/>
    <w:rsid w:val="00870A15"/>
    <w:rsid w:val="0087430C"/>
    <w:rsid w:val="00881031"/>
    <w:rsid w:val="008876DC"/>
    <w:rsid w:val="008918FF"/>
    <w:rsid w:val="00893F70"/>
    <w:rsid w:val="008B04A4"/>
    <w:rsid w:val="008B66D3"/>
    <w:rsid w:val="008F732E"/>
    <w:rsid w:val="00922308"/>
    <w:rsid w:val="00935985"/>
    <w:rsid w:val="009471C5"/>
    <w:rsid w:val="00980D1C"/>
    <w:rsid w:val="009913FF"/>
    <w:rsid w:val="00991DBC"/>
    <w:rsid w:val="00994232"/>
    <w:rsid w:val="009B4B72"/>
    <w:rsid w:val="009C0BA3"/>
    <w:rsid w:val="009C6676"/>
    <w:rsid w:val="009D6DE1"/>
    <w:rsid w:val="009E4A46"/>
    <w:rsid w:val="00A00A72"/>
    <w:rsid w:val="00A01731"/>
    <w:rsid w:val="00A07821"/>
    <w:rsid w:val="00A37CA3"/>
    <w:rsid w:val="00A42531"/>
    <w:rsid w:val="00A43C9E"/>
    <w:rsid w:val="00A47223"/>
    <w:rsid w:val="00AA24F1"/>
    <w:rsid w:val="00AB2B23"/>
    <w:rsid w:val="00AD1E2A"/>
    <w:rsid w:val="00AE3B6D"/>
    <w:rsid w:val="00AF0D5C"/>
    <w:rsid w:val="00AF5226"/>
    <w:rsid w:val="00B02BC6"/>
    <w:rsid w:val="00B13CE7"/>
    <w:rsid w:val="00B318BE"/>
    <w:rsid w:val="00B50988"/>
    <w:rsid w:val="00B64FD0"/>
    <w:rsid w:val="00B72D91"/>
    <w:rsid w:val="00B811E2"/>
    <w:rsid w:val="00B91A5E"/>
    <w:rsid w:val="00BA5C5F"/>
    <w:rsid w:val="00BB0BE0"/>
    <w:rsid w:val="00BB270A"/>
    <w:rsid w:val="00BD095A"/>
    <w:rsid w:val="00BF3CEB"/>
    <w:rsid w:val="00C16672"/>
    <w:rsid w:val="00C214B9"/>
    <w:rsid w:val="00C37875"/>
    <w:rsid w:val="00C454BD"/>
    <w:rsid w:val="00C505B0"/>
    <w:rsid w:val="00C50819"/>
    <w:rsid w:val="00C6020F"/>
    <w:rsid w:val="00C722F8"/>
    <w:rsid w:val="00C72AA5"/>
    <w:rsid w:val="00CA4630"/>
    <w:rsid w:val="00CA7382"/>
    <w:rsid w:val="00CB1E11"/>
    <w:rsid w:val="00CB312D"/>
    <w:rsid w:val="00CC2700"/>
    <w:rsid w:val="00CD1A42"/>
    <w:rsid w:val="00CD3CA9"/>
    <w:rsid w:val="00CE493D"/>
    <w:rsid w:val="00CF3CDD"/>
    <w:rsid w:val="00D04981"/>
    <w:rsid w:val="00D37245"/>
    <w:rsid w:val="00D407F1"/>
    <w:rsid w:val="00D41275"/>
    <w:rsid w:val="00D4739C"/>
    <w:rsid w:val="00D678C6"/>
    <w:rsid w:val="00D74692"/>
    <w:rsid w:val="00D912F3"/>
    <w:rsid w:val="00DA2855"/>
    <w:rsid w:val="00DA3C94"/>
    <w:rsid w:val="00DB7CE3"/>
    <w:rsid w:val="00DD2EAC"/>
    <w:rsid w:val="00DF6F9A"/>
    <w:rsid w:val="00E33275"/>
    <w:rsid w:val="00E82DA0"/>
    <w:rsid w:val="00E851F8"/>
    <w:rsid w:val="00E9469C"/>
    <w:rsid w:val="00E957A3"/>
    <w:rsid w:val="00EA54CE"/>
    <w:rsid w:val="00ED5D33"/>
    <w:rsid w:val="00EE538A"/>
    <w:rsid w:val="00F009E3"/>
    <w:rsid w:val="00F00B7C"/>
    <w:rsid w:val="00F106AE"/>
    <w:rsid w:val="00F33AC7"/>
    <w:rsid w:val="00F457AD"/>
    <w:rsid w:val="00F544E8"/>
    <w:rsid w:val="00F5717C"/>
    <w:rsid w:val="00F62966"/>
    <w:rsid w:val="00F656E0"/>
    <w:rsid w:val="00F66FD7"/>
    <w:rsid w:val="00F71D56"/>
    <w:rsid w:val="00FA5B44"/>
    <w:rsid w:val="00FB0FE7"/>
    <w:rsid w:val="00FB5B44"/>
    <w:rsid w:val="00FC09BF"/>
    <w:rsid w:val="00FC5DD5"/>
    <w:rsid w:val="00FF4407"/>
    <w:rsid w:val="00FF6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82"/>
  </w:style>
  <w:style w:type="paragraph" w:styleId="1">
    <w:name w:val="heading 1"/>
    <w:basedOn w:val="a"/>
    <w:link w:val="10"/>
    <w:uiPriority w:val="9"/>
    <w:qFormat/>
    <w:rsid w:val="00DA3C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F09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65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A376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C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A3C94"/>
    <w:rPr>
      <w:color w:val="0000FF"/>
      <w:u w:val="single"/>
    </w:rPr>
  </w:style>
  <w:style w:type="paragraph" w:customStyle="1" w:styleId="date">
    <w:name w:val="date"/>
    <w:basedOn w:val="a"/>
    <w:rsid w:val="00DA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news">
    <w:name w:val="img_news"/>
    <w:basedOn w:val="a"/>
    <w:rsid w:val="00DA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A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3C94"/>
  </w:style>
  <w:style w:type="paragraph" w:styleId="a5">
    <w:name w:val="Balloon Text"/>
    <w:basedOn w:val="a"/>
    <w:link w:val="a6"/>
    <w:uiPriority w:val="99"/>
    <w:semiHidden/>
    <w:unhideWhenUsed/>
    <w:rsid w:val="00DA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C9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F099B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styleId="a7">
    <w:name w:val="Strong"/>
    <w:basedOn w:val="a0"/>
    <w:uiPriority w:val="22"/>
    <w:qFormat/>
    <w:rsid w:val="002F099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26589"/>
    <w:rPr>
      <w:rFonts w:asciiTheme="majorHAnsi" w:eastAsiaTheme="majorEastAsia" w:hAnsiTheme="majorHAnsi" w:cstheme="majorBidi"/>
      <w:b/>
      <w:bCs/>
      <w:color w:val="72A376" w:themeColor="accent1"/>
    </w:rPr>
  </w:style>
  <w:style w:type="paragraph" w:customStyle="1" w:styleId="warning">
    <w:name w:val="warning"/>
    <w:basedOn w:val="a"/>
    <w:rsid w:val="002F0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">
    <w:name w:val="desc"/>
    <w:basedOn w:val="a"/>
    <w:rsid w:val="009B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9B4B72"/>
  </w:style>
  <w:style w:type="character" w:styleId="a8">
    <w:name w:val="Emphasis"/>
    <w:basedOn w:val="a0"/>
    <w:uiPriority w:val="20"/>
    <w:qFormat/>
    <w:rsid w:val="00F106AE"/>
    <w:rPr>
      <w:i/>
      <w:iCs/>
    </w:rPr>
  </w:style>
  <w:style w:type="paragraph" w:styleId="a9">
    <w:name w:val="List Paragraph"/>
    <w:basedOn w:val="a"/>
    <w:uiPriority w:val="34"/>
    <w:qFormat/>
    <w:rsid w:val="006A616C"/>
    <w:pPr>
      <w:ind w:left="720"/>
      <w:contextualSpacing/>
    </w:pPr>
  </w:style>
  <w:style w:type="table" w:styleId="aa">
    <w:name w:val="Table Grid"/>
    <w:basedOn w:val="a1"/>
    <w:uiPriority w:val="59"/>
    <w:rsid w:val="00FC0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C09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7619">
          <w:marLeft w:val="525"/>
          <w:marRight w:val="375"/>
          <w:marTop w:val="0"/>
          <w:marBottom w:val="300"/>
          <w:divBdr>
            <w:top w:val="single" w:sz="6" w:space="0" w:color="D9D9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12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71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69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230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37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9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8112">
          <w:marLeft w:val="105"/>
          <w:marRight w:val="10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107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493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75934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6928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2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3718">
                  <w:marLeft w:val="225"/>
                  <w:marRight w:val="15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2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Литейная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Литейна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60EA9-ED73-4218-A8BE-D4AAD47A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vshumelenkova</cp:lastModifiedBy>
  <cp:revision>3</cp:revision>
  <cp:lastPrinted>2018-09-28T03:29:00Z</cp:lastPrinted>
  <dcterms:created xsi:type="dcterms:W3CDTF">2024-08-01T07:32:00Z</dcterms:created>
  <dcterms:modified xsi:type="dcterms:W3CDTF">2024-09-05T07:52:00Z</dcterms:modified>
</cp:coreProperties>
</file>