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C8" w:rsidRPr="00C6298D" w:rsidRDefault="00A363C8" w:rsidP="00A363C8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6298D">
        <w:rPr>
          <w:rFonts w:ascii="Times New Roman" w:hAnsi="Times New Roman" w:cs="Times New Roman"/>
          <w:b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-471170</wp:posOffset>
            </wp:positionV>
            <wp:extent cx="1120775" cy="581660"/>
            <wp:effectExtent l="19050" t="0" r="317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8166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9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</w:t>
      </w:r>
    </w:p>
    <w:p w:rsidR="00931AE3" w:rsidRPr="00C6298D" w:rsidRDefault="00A363C8" w:rsidP="00A363C8">
      <w:pPr>
        <w:tabs>
          <w:tab w:val="left" w:pos="3615"/>
          <w:tab w:val="left" w:pos="3990"/>
          <w:tab w:val="left" w:pos="4111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6298D">
        <w:rPr>
          <w:rFonts w:ascii="Times New Roman" w:hAnsi="Times New Roman" w:cs="Times New Roman"/>
          <w:b/>
          <w:color w:val="0070C0"/>
          <w:sz w:val="26"/>
          <w:szCs w:val="26"/>
        </w:rPr>
        <w:tab/>
      </w:r>
      <w:r w:rsidRPr="00C6298D">
        <w:rPr>
          <w:rFonts w:ascii="Times New Roman" w:hAnsi="Times New Roman" w:cs="Times New Roman"/>
          <w:b/>
          <w:color w:val="0070C0"/>
          <w:sz w:val="26"/>
          <w:szCs w:val="26"/>
        </w:rPr>
        <w:tab/>
      </w:r>
      <w:r w:rsidR="00931AE3" w:rsidRPr="00C6298D">
        <w:rPr>
          <w:rFonts w:ascii="Times New Roman" w:hAnsi="Times New Roman" w:cs="Times New Roman"/>
          <w:b/>
          <w:color w:val="0070C0"/>
          <w:sz w:val="26"/>
          <w:szCs w:val="26"/>
        </w:rPr>
        <w:t>ПЛАН</w:t>
      </w:r>
    </w:p>
    <w:p w:rsidR="00444DDE" w:rsidRPr="00C6298D" w:rsidRDefault="005C67A3" w:rsidP="00A363C8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6298D">
        <w:rPr>
          <w:rFonts w:ascii="Times New Roman" w:hAnsi="Times New Roman" w:cs="Times New Roman"/>
          <w:b/>
          <w:color w:val="0070C0"/>
          <w:sz w:val="26"/>
          <w:szCs w:val="26"/>
        </w:rPr>
        <w:t>п</w:t>
      </w:r>
      <w:r w:rsidR="00931AE3" w:rsidRPr="00C629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роведения региональных тематических мероприятий по профилактике </w:t>
      </w:r>
    </w:p>
    <w:p w:rsidR="00931AE3" w:rsidRPr="00C6298D" w:rsidRDefault="00931AE3" w:rsidP="00A363C8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6298D">
        <w:rPr>
          <w:rFonts w:ascii="Times New Roman" w:hAnsi="Times New Roman" w:cs="Times New Roman"/>
          <w:b/>
          <w:color w:val="0070C0"/>
          <w:sz w:val="26"/>
          <w:szCs w:val="26"/>
        </w:rPr>
        <w:t>заболеваний и поддержке  здорового образа жизни на 202</w:t>
      </w:r>
      <w:r w:rsidR="00115227">
        <w:rPr>
          <w:rFonts w:ascii="Times New Roman" w:hAnsi="Times New Roman" w:cs="Times New Roman"/>
          <w:b/>
          <w:color w:val="0070C0"/>
          <w:sz w:val="26"/>
          <w:szCs w:val="26"/>
        </w:rPr>
        <w:t>5</w:t>
      </w:r>
      <w:r w:rsidRPr="00C6298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год.</w:t>
      </w:r>
    </w:p>
    <w:tbl>
      <w:tblPr>
        <w:tblStyle w:val="-5"/>
        <w:tblW w:w="0" w:type="auto"/>
        <w:tblInd w:w="-601" w:type="dxa"/>
        <w:tblLayout w:type="fixed"/>
        <w:tblLook w:val="04A0"/>
      </w:tblPr>
      <w:tblGrid>
        <w:gridCol w:w="567"/>
        <w:gridCol w:w="1985"/>
        <w:gridCol w:w="7513"/>
      </w:tblGrid>
      <w:tr w:rsidR="00931AE3" w:rsidRPr="00C6298D" w:rsidTr="00C97675">
        <w:trPr>
          <w:cnfStyle w:val="100000000000"/>
        </w:trPr>
        <w:tc>
          <w:tcPr>
            <w:cnfStyle w:val="001000000000"/>
            <w:tcW w:w="567" w:type="dxa"/>
          </w:tcPr>
          <w:p w:rsidR="00931AE3" w:rsidRPr="00C6298D" w:rsidRDefault="00931AE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1985" w:type="dxa"/>
          </w:tcPr>
          <w:p w:rsidR="00931AE3" w:rsidRPr="00C6298D" w:rsidRDefault="00931AE3" w:rsidP="003110E5">
            <w:pPr>
              <w:cnfStyle w:val="1000000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Дата</w:t>
            </w:r>
          </w:p>
        </w:tc>
        <w:tc>
          <w:tcPr>
            <w:tcW w:w="7513" w:type="dxa"/>
          </w:tcPr>
          <w:p w:rsidR="00931AE3" w:rsidRPr="00C6298D" w:rsidRDefault="00931AE3" w:rsidP="003110E5">
            <w:pPr>
              <w:cnfStyle w:val="10000000000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                                        Тема</w:t>
            </w:r>
          </w:p>
        </w:tc>
      </w:tr>
      <w:tr w:rsidR="00931AE3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931AE3" w:rsidRPr="00C6298D" w:rsidRDefault="00931AE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931AE3" w:rsidRPr="00C6298D" w:rsidRDefault="00115227" w:rsidP="0011522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931AE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931AE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931AE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января</w:t>
            </w:r>
          </w:p>
        </w:tc>
        <w:tc>
          <w:tcPr>
            <w:tcW w:w="7513" w:type="dxa"/>
          </w:tcPr>
          <w:p w:rsidR="00931AE3" w:rsidRPr="00C6298D" w:rsidRDefault="00931AE3" w:rsidP="00931AE3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Неделя продвижения активного образа жизни</w:t>
            </w:r>
          </w:p>
        </w:tc>
      </w:tr>
      <w:tr w:rsidR="00931AE3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931AE3" w:rsidRPr="00C6298D" w:rsidRDefault="00931AE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931AE3" w:rsidRPr="00C6298D" w:rsidRDefault="00931AE3" w:rsidP="00115227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1522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1522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19</w:t>
            </w:r>
            <w:r w:rsidR="00C97675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января</w:t>
            </w:r>
          </w:p>
        </w:tc>
        <w:tc>
          <w:tcPr>
            <w:tcW w:w="7513" w:type="dxa"/>
          </w:tcPr>
          <w:p w:rsidR="00931AE3" w:rsidRPr="00C6298D" w:rsidRDefault="00115227" w:rsidP="00115227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популяризации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подсчета калорий</w:t>
            </w:r>
          </w:p>
        </w:tc>
      </w:tr>
      <w:tr w:rsidR="00931AE3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931AE3" w:rsidRPr="00C6298D" w:rsidRDefault="00931AE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931AE3" w:rsidRPr="00C6298D" w:rsidRDefault="00931AE3" w:rsidP="0011522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1522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1522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января</w:t>
            </w:r>
          </w:p>
        </w:tc>
        <w:tc>
          <w:tcPr>
            <w:tcW w:w="7513" w:type="dxa"/>
          </w:tcPr>
          <w:p w:rsidR="00931AE3" w:rsidRPr="00C6298D" w:rsidRDefault="00115227" w:rsidP="0019060C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профилактики неинфекционных заболеваний </w:t>
            </w:r>
          </w:p>
        </w:tc>
      </w:tr>
      <w:tr w:rsidR="00931AE3" w:rsidRPr="00C6298D" w:rsidTr="00C97675">
        <w:trPr>
          <w:cnfStyle w:val="000000010000"/>
          <w:trHeight w:val="609"/>
        </w:trPr>
        <w:tc>
          <w:tcPr>
            <w:cnfStyle w:val="001000000000"/>
            <w:tcW w:w="567" w:type="dxa"/>
          </w:tcPr>
          <w:p w:rsidR="00931AE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31AE3" w:rsidRPr="00C6298D" w:rsidRDefault="00115227" w:rsidP="00C97675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</w:t>
            </w:r>
            <w:r w:rsidR="00C97675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января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97675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C97675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</w:t>
            </w:r>
          </w:p>
        </w:tc>
        <w:tc>
          <w:tcPr>
            <w:tcW w:w="7513" w:type="dxa"/>
          </w:tcPr>
          <w:p w:rsidR="00931AE3" w:rsidRPr="00C6298D" w:rsidRDefault="00115227" w:rsidP="00115227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профилактики употребления наркотических средств </w:t>
            </w:r>
          </w:p>
        </w:tc>
      </w:tr>
      <w:tr w:rsidR="00931AE3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931AE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931AE3" w:rsidRPr="00C6298D" w:rsidRDefault="00115227" w:rsidP="00115227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</w:t>
            </w:r>
          </w:p>
        </w:tc>
        <w:tc>
          <w:tcPr>
            <w:tcW w:w="7513" w:type="dxa"/>
          </w:tcPr>
          <w:p w:rsidR="00931AE3" w:rsidRPr="00C6298D" w:rsidRDefault="00115227" w:rsidP="00621478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онкологических заболеваний (в честь</w:t>
            </w: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br/>
              <w:t>Международного дня борьбы против рака 4 февраля)</w:t>
            </w:r>
          </w:p>
        </w:tc>
      </w:tr>
      <w:tr w:rsidR="00931AE3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931AE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931AE3" w:rsidRPr="00C6298D" w:rsidRDefault="005C67A3" w:rsidP="00115227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1522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-1</w:t>
            </w:r>
            <w:r w:rsidR="0011522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</w:t>
            </w:r>
          </w:p>
        </w:tc>
        <w:tc>
          <w:tcPr>
            <w:tcW w:w="7513" w:type="dxa"/>
          </w:tcPr>
          <w:p w:rsidR="00931AE3" w:rsidRPr="00C6298D" w:rsidRDefault="0004303A" w:rsidP="0019060C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осведомленности о заболеваниях сердца (в честь Международного дня осведомленности о пороках сердца 14 февраля)</w:t>
            </w:r>
          </w:p>
        </w:tc>
      </w:tr>
      <w:tr w:rsidR="00931AE3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931AE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931AE3" w:rsidRPr="00C6298D" w:rsidRDefault="0004303A" w:rsidP="0004303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</w:t>
            </w:r>
          </w:p>
        </w:tc>
        <w:tc>
          <w:tcPr>
            <w:tcW w:w="7513" w:type="dxa"/>
          </w:tcPr>
          <w:p w:rsidR="00931AE3" w:rsidRPr="00C6298D" w:rsidRDefault="0004303A" w:rsidP="00C20451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Неделя сохранения мужского здоровья</w:t>
            </w:r>
          </w:p>
        </w:tc>
      </w:tr>
      <w:tr w:rsidR="005C67A3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5C67A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13232A" w:rsidRPr="00C6298D" w:rsidRDefault="005C67A3" w:rsidP="0013232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430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6168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–</w:t>
            </w:r>
          </w:p>
          <w:p w:rsidR="005C67A3" w:rsidRPr="00C6298D" w:rsidRDefault="0004303A" w:rsidP="0013232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марта</w:t>
            </w:r>
          </w:p>
        </w:tc>
        <w:tc>
          <w:tcPr>
            <w:tcW w:w="7513" w:type="dxa"/>
          </w:tcPr>
          <w:p w:rsidR="005C67A3" w:rsidRPr="00C6298D" w:rsidRDefault="0004303A" w:rsidP="0014446E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поддержания и укрепления иммунитета </w:t>
            </w:r>
            <w:r w:rsidR="0014446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в честь Всемирного дня иммунитета 1 марта)</w:t>
            </w:r>
          </w:p>
        </w:tc>
      </w:tr>
      <w:tr w:rsidR="005C67A3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5C67A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5C67A3" w:rsidRPr="00C6298D" w:rsidRDefault="0004303A" w:rsidP="0004303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- 9</w:t>
            </w:r>
            <w:r w:rsidR="005C67A3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марта</w:t>
            </w:r>
          </w:p>
        </w:tc>
        <w:tc>
          <w:tcPr>
            <w:tcW w:w="7513" w:type="dxa"/>
          </w:tcPr>
          <w:p w:rsidR="005C67A3" w:rsidRPr="00C6298D" w:rsidRDefault="005C67A3" w:rsidP="0004303A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04303A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ответственного отношения к репродуктивному здоровью и </w:t>
            </w: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здоров</w:t>
            </w:r>
            <w:r w:rsidR="0004303A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ой беременност</w:t>
            </w: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</w:t>
            </w:r>
          </w:p>
        </w:tc>
      </w:tr>
      <w:tr w:rsidR="005C67A3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5C67A3" w:rsidRPr="00C6298D" w:rsidRDefault="005C67A3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5C67A3" w:rsidRPr="00C6298D" w:rsidRDefault="005C67A3" w:rsidP="0004303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0430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363C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</w:t>
            </w:r>
            <w:r w:rsidR="000430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марта</w:t>
            </w:r>
          </w:p>
        </w:tc>
        <w:tc>
          <w:tcPr>
            <w:tcW w:w="7513" w:type="dxa"/>
          </w:tcPr>
          <w:p w:rsidR="005C67A3" w:rsidRPr="00C6298D" w:rsidRDefault="005C67A3">
            <w:pPr>
              <w:cnfStyle w:val="00000001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Неделя по борьбе с заражением и распространением хронического вирусного гепатита С</w:t>
            </w:r>
          </w:p>
        </w:tc>
      </w:tr>
      <w:tr w:rsidR="005C67A3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5C67A3" w:rsidRPr="00C6298D" w:rsidRDefault="00A363C8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5C67A3" w:rsidRPr="00C6298D" w:rsidRDefault="0004303A" w:rsidP="0004303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  <w:r w:rsidR="00A363C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A363C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A363C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марта</w:t>
            </w:r>
          </w:p>
        </w:tc>
        <w:tc>
          <w:tcPr>
            <w:tcW w:w="7513" w:type="dxa"/>
          </w:tcPr>
          <w:p w:rsidR="005C67A3" w:rsidRPr="00C6298D" w:rsidRDefault="0004303A" w:rsidP="00621478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ответственного отношения к здоровью полости рта (в честь Всемирного дня здоровья полости рта 20 марта)</w:t>
            </w:r>
          </w:p>
        </w:tc>
      </w:tr>
      <w:tr w:rsidR="00A363C8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A363C8" w:rsidRPr="00C6298D" w:rsidRDefault="00A363C8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13232A" w:rsidRPr="00C6298D" w:rsidRDefault="00A363C8" w:rsidP="0013232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430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4303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– 30 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марта</w:t>
            </w:r>
          </w:p>
          <w:p w:rsidR="00A363C8" w:rsidRPr="00C6298D" w:rsidRDefault="00A363C8" w:rsidP="0013232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A363C8" w:rsidRPr="00C6298D" w:rsidRDefault="00621478" w:rsidP="0062147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4C37C0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B50EA5" w:rsidRDefault="004C37C0" w:rsidP="00A363C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62147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 марта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–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4C37C0" w:rsidRPr="00C6298D" w:rsidRDefault="00621478" w:rsidP="00B50EA5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апреля</w:t>
            </w:r>
          </w:p>
        </w:tc>
        <w:tc>
          <w:tcPr>
            <w:tcW w:w="7513" w:type="dxa"/>
          </w:tcPr>
          <w:p w:rsidR="004C37C0" w:rsidRPr="00C6298D" w:rsidRDefault="00621478" w:rsidP="00621478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здоровья матери и ребенка</w:t>
            </w:r>
            <w:r w:rsidR="00E0015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(в честь Дня неонатолога 5 апреля)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4C37C0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4C37C0" w:rsidRPr="00C6298D" w:rsidRDefault="00621478" w:rsidP="00621478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апреля</w:t>
            </w:r>
          </w:p>
        </w:tc>
        <w:tc>
          <w:tcPr>
            <w:tcW w:w="7513" w:type="dxa"/>
          </w:tcPr>
          <w:p w:rsidR="004C37C0" w:rsidRPr="00C6298D" w:rsidRDefault="00621478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продвижения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здорового образа жизни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(в честь В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 здоровья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7апреля)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4C37C0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4C37C0" w:rsidRPr="00C6298D" w:rsidRDefault="004C37C0" w:rsidP="0062147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62147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62147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апреля</w:t>
            </w:r>
          </w:p>
        </w:tc>
        <w:tc>
          <w:tcPr>
            <w:tcW w:w="7513" w:type="dxa"/>
          </w:tcPr>
          <w:p w:rsidR="004C37C0" w:rsidRPr="00C6298D" w:rsidRDefault="00A81390" w:rsidP="00621478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популяризации донорства крови</w:t>
            </w:r>
            <w:r w:rsidR="0062147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и костного мозга (в честь Дня донора в России)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4C37C0" w:rsidRPr="00C6298D" w:rsidRDefault="004C37C0" w:rsidP="00621478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62147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62147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апреля</w:t>
            </w:r>
          </w:p>
        </w:tc>
        <w:tc>
          <w:tcPr>
            <w:tcW w:w="7513" w:type="dxa"/>
          </w:tcPr>
          <w:p w:rsidR="004C37C0" w:rsidRPr="00C6298D" w:rsidRDefault="00621478" w:rsidP="00A201F6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осведомленности о важности иммунопрофилактики (в честь Всемирной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недели иммунизации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24 апреля)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A201F6" w:rsidRDefault="00A201F6" w:rsidP="00A201F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 апреля –</w:t>
            </w:r>
          </w:p>
          <w:p w:rsidR="004C37C0" w:rsidRPr="00C6298D" w:rsidRDefault="00A201F6" w:rsidP="00A201F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4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513" w:type="dxa"/>
          </w:tcPr>
          <w:p w:rsidR="004C37C0" w:rsidRPr="00C6298D" w:rsidRDefault="00A201F6" w:rsidP="00C20451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популяризации лучших практик укрепления здоровья на рабочих местах (в честь В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охраны труда 28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апреля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4C37C0" w:rsidRPr="00C6298D" w:rsidRDefault="00A201F6" w:rsidP="00A201F6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мая</w:t>
            </w:r>
          </w:p>
        </w:tc>
        <w:tc>
          <w:tcPr>
            <w:tcW w:w="7513" w:type="dxa"/>
          </w:tcPr>
          <w:p w:rsidR="004C37C0" w:rsidRPr="00C6298D" w:rsidRDefault="00A201F6" w:rsidP="00D13C5E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здорового долголетия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4C37C0" w:rsidRPr="00C6298D" w:rsidRDefault="004C37C0" w:rsidP="00A201F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A201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A201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мая</w:t>
            </w:r>
          </w:p>
        </w:tc>
        <w:tc>
          <w:tcPr>
            <w:tcW w:w="7513" w:type="dxa"/>
          </w:tcPr>
          <w:p w:rsidR="004C37C0" w:rsidRPr="00C6298D" w:rsidRDefault="00A81390" w:rsidP="00A201F6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борьбы с а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ртериально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й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гипертонией</w:t>
            </w:r>
            <w:r w:rsidR="00E0015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и приверженности назначенной врачом терапии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 борьбы с ар</w:t>
            </w:r>
            <w:r w:rsidR="00D61ED8"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териальной гипертонией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17 мая)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4C37C0" w:rsidRPr="00C6298D" w:rsidRDefault="00A201F6" w:rsidP="00A201F6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19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4C37C0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мая</w:t>
            </w:r>
          </w:p>
        </w:tc>
        <w:tc>
          <w:tcPr>
            <w:tcW w:w="7513" w:type="dxa"/>
          </w:tcPr>
          <w:p w:rsidR="00A201F6" w:rsidRDefault="00D61ED8" w:rsidP="00A201F6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заболеваний эндокринной системы</w:t>
            </w:r>
            <w:r w:rsid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</w:p>
          <w:p w:rsidR="004C37C0" w:rsidRPr="00C6298D" w:rsidRDefault="00D61ED8" w:rsidP="00A201F6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щитовидной железы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25 мая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)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21</w:t>
            </w:r>
          </w:p>
        </w:tc>
        <w:tc>
          <w:tcPr>
            <w:tcW w:w="1985" w:type="dxa"/>
          </w:tcPr>
          <w:p w:rsidR="004C37C0" w:rsidRPr="00C6298D" w:rsidRDefault="004C37C0" w:rsidP="00A201F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A201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мая</w:t>
            </w:r>
            <w:r w:rsidR="00255BB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201F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июня</w:t>
            </w:r>
          </w:p>
        </w:tc>
        <w:tc>
          <w:tcPr>
            <w:tcW w:w="7513" w:type="dxa"/>
          </w:tcPr>
          <w:p w:rsidR="004C37C0" w:rsidRPr="00C6298D" w:rsidRDefault="00D61ED8" w:rsidP="00A201F6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отказа от табака</w:t>
            </w:r>
            <w:r w:rsid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</w:t>
            </w:r>
            <w:r w:rsidR="00A201F6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без табака 31 мая)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4C37C0" w:rsidRPr="00C6298D" w:rsidRDefault="00A201F6" w:rsidP="00A201F6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июня</w:t>
            </w:r>
          </w:p>
        </w:tc>
        <w:tc>
          <w:tcPr>
            <w:tcW w:w="7513" w:type="dxa"/>
          </w:tcPr>
          <w:p w:rsidR="004C37C0" w:rsidRPr="00C6298D" w:rsidRDefault="00D61ED8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сохранения здоровья детей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985" w:type="dxa"/>
          </w:tcPr>
          <w:p w:rsidR="004C37C0" w:rsidRPr="00C6298D" w:rsidRDefault="00A201F6" w:rsidP="00A201F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июня</w:t>
            </w:r>
          </w:p>
        </w:tc>
        <w:tc>
          <w:tcPr>
            <w:tcW w:w="7513" w:type="dxa"/>
          </w:tcPr>
          <w:p w:rsidR="004C37C0" w:rsidRPr="00C6298D" w:rsidRDefault="00D61ED8" w:rsidP="00B50EA5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отказа от </w:t>
            </w:r>
            <w:r w:rsidR="00B50EA5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з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а</w:t>
            </w:r>
            <w:r w:rsidR="00B50EA5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висимостей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4C37C0" w:rsidRPr="00C6298D" w:rsidRDefault="00D61ED8" w:rsidP="00B50EA5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июня</w:t>
            </w:r>
          </w:p>
        </w:tc>
        <w:tc>
          <w:tcPr>
            <w:tcW w:w="7513" w:type="dxa"/>
          </w:tcPr>
          <w:p w:rsidR="004C37C0" w:rsidRPr="00C6298D" w:rsidRDefault="00D61ED8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информирования о важности физической активности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4C37C0" w:rsidRPr="00C6298D" w:rsidRDefault="00D61ED8" w:rsidP="00B50EA5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3- 29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июня</w:t>
            </w:r>
          </w:p>
        </w:tc>
        <w:tc>
          <w:tcPr>
            <w:tcW w:w="7513" w:type="dxa"/>
          </w:tcPr>
          <w:p w:rsidR="004C37C0" w:rsidRPr="00C6298D" w:rsidRDefault="00B50EA5" w:rsidP="00B50EA5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употребления наркотических средств</w:t>
            </w:r>
            <w:r w:rsidR="00E448DC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E448DC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в честь Международного дня борьбы со злоупотреблением наркотических средств и их незаконным оборотом</w:t>
            </w:r>
            <w:r w:rsidR="00E448DC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26 июня</w:t>
            </w: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B50EA5" w:rsidRDefault="00D61ED8" w:rsidP="00B50EA5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 июня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–</w:t>
            </w:r>
          </w:p>
          <w:p w:rsidR="004C37C0" w:rsidRPr="00C6298D" w:rsidRDefault="0013232A" w:rsidP="00B50EA5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B50EA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июля</w:t>
            </w:r>
          </w:p>
        </w:tc>
        <w:tc>
          <w:tcPr>
            <w:tcW w:w="7513" w:type="dxa"/>
          </w:tcPr>
          <w:p w:rsidR="004C37C0" w:rsidRPr="00C6298D" w:rsidRDefault="00B50EA5" w:rsidP="0019060C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Неделя, направленная на снижение смертности от внешних причин 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27</w:t>
            </w:r>
          </w:p>
        </w:tc>
        <w:tc>
          <w:tcPr>
            <w:tcW w:w="1985" w:type="dxa"/>
          </w:tcPr>
          <w:p w:rsidR="004C37C0" w:rsidRPr="00C6298D" w:rsidRDefault="00B50EA5" w:rsidP="00B50EA5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D61ED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июля</w:t>
            </w:r>
          </w:p>
        </w:tc>
        <w:tc>
          <w:tcPr>
            <w:tcW w:w="7513" w:type="dxa"/>
          </w:tcPr>
          <w:p w:rsidR="004C37C0" w:rsidRPr="00C6298D" w:rsidRDefault="0019060C" w:rsidP="0019060C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профилактики аллергических заболеваний (в честь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семирного дня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борьб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ы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с аллергией 8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июля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9C4F71" w:rsidP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</w:p>
        </w:tc>
        <w:tc>
          <w:tcPr>
            <w:tcW w:w="1985" w:type="dxa"/>
          </w:tcPr>
          <w:p w:rsidR="004C37C0" w:rsidRPr="00C6298D" w:rsidRDefault="00D61ED8" w:rsidP="0019060C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9060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9060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июл</w:t>
            </w:r>
            <w:r w:rsidR="009C4F71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</w:t>
            </w:r>
          </w:p>
        </w:tc>
        <w:tc>
          <w:tcPr>
            <w:tcW w:w="7513" w:type="dxa"/>
          </w:tcPr>
          <w:p w:rsidR="004C37C0" w:rsidRPr="00C6298D" w:rsidRDefault="00D13C5E" w:rsidP="00D13C5E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профилактики инфекций, передающихся половым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путем</w:t>
            </w:r>
          </w:p>
        </w:tc>
      </w:tr>
      <w:tr w:rsidR="009C4F71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9C4F71" w:rsidRPr="00C6298D" w:rsidRDefault="009C4F71" w:rsidP="009C4F71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</w:p>
        </w:tc>
        <w:tc>
          <w:tcPr>
            <w:tcW w:w="1985" w:type="dxa"/>
          </w:tcPr>
          <w:p w:rsidR="009C4F71" w:rsidRPr="00C6298D" w:rsidRDefault="009C4F71" w:rsidP="00D13C5E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D13C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13C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27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июля</w:t>
            </w:r>
          </w:p>
        </w:tc>
        <w:tc>
          <w:tcPr>
            <w:tcW w:w="7513" w:type="dxa"/>
          </w:tcPr>
          <w:p w:rsidR="009C4F71" w:rsidRPr="00C6298D" w:rsidRDefault="00D13C5E" w:rsidP="00D13C5E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сохранения здоровья головного мозга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 мозга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июля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)</w:t>
            </w:r>
          </w:p>
        </w:tc>
      </w:tr>
      <w:tr w:rsidR="004C37C0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4C37C0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13232A" w:rsidRPr="00C6298D" w:rsidRDefault="00D13C5E" w:rsidP="0013232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июля –</w:t>
            </w:r>
          </w:p>
          <w:p w:rsidR="004C37C0" w:rsidRPr="00C6298D" w:rsidRDefault="00D13C5E" w:rsidP="0013232A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августа</w:t>
            </w:r>
          </w:p>
        </w:tc>
        <w:tc>
          <w:tcPr>
            <w:tcW w:w="7513" w:type="dxa"/>
          </w:tcPr>
          <w:p w:rsidR="004C37C0" w:rsidRPr="00C6298D" w:rsidRDefault="00D13C5E" w:rsidP="00C20451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заболевания печени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М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еждународного дня борьбы с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гепатит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ом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28 июля)</w:t>
            </w:r>
          </w:p>
        </w:tc>
      </w:tr>
      <w:tr w:rsidR="004C37C0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4C37C0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31</w:t>
            </w:r>
          </w:p>
        </w:tc>
        <w:tc>
          <w:tcPr>
            <w:tcW w:w="1985" w:type="dxa"/>
          </w:tcPr>
          <w:p w:rsidR="004C37C0" w:rsidRPr="00C6298D" w:rsidRDefault="00C20451" w:rsidP="00C2045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9C4F71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  <w:r w:rsidR="009C4F71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9C4F71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августа</w:t>
            </w:r>
          </w:p>
        </w:tc>
        <w:tc>
          <w:tcPr>
            <w:tcW w:w="7513" w:type="dxa"/>
          </w:tcPr>
          <w:p w:rsidR="004C37C0" w:rsidRPr="00C6298D" w:rsidRDefault="00C20451" w:rsidP="00C20451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популяризации грудного вскармливания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М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еждународной недели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грудного вскармливания)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32</w:t>
            </w:r>
          </w:p>
        </w:tc>
        <w:tc>
          <w:tcPr>
            <w:tcW w:w="1985" w:type="dxa"/>
          </w:tcPr>
          <w:p w:rsidR="00833DE4" w:rsidRPr="00C6298D" w:rsidRDefault="00833DE4" w:rsidP="00C20451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C20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1-17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августа</w:t>
            </w:r>
          </w:p>
        </w:tc>
        <w:tc>
          <w:tcPr>
            <w:tcW w:w="7513" w:type="dxa"/>
          </w:tcPr>
          <w:p w:rsidR="00833DE4" w:rsidRPr="00C6298D" w:rsidRDefault="00C20451" w:rsidP="00C20451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сердечно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сосудистых заболеваний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(в честь Международного дня здорового сердца 11 августа) 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33</w:t>
            </w:r>
          </w:p>
        </w:tc>
        <w:tc>
          <w:tcPr>
            <w:tcW w:w="1985" w:type="dxa"/>
          </w:tcPr>
          <w:p w:rsidR="00833DE4" w:rsidRPr="00C6298D" w:rsidRDefault="00833DE4" w:rsidP="00C2045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C20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-2</w:t>
            </w:r>
            <w:r w:rsidR="00C20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августа</w:t>
            </w:r>
          </w:p>
        </w:tc>
        <w:tc>
          <w:tcPr>
            <w:tcW w:w="7513" w:type="dxa"/>
          </w:tcPr>
          <w:p w:rsidR="00833DE4" w:rsidRPr="00C6298D" w:rsidRDefault="00D32E38" w:rsidP="00C20451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C20451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отказа от алкоголя 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34</w:t>
            </w:r>
          </w:p>
        </w:tc>
        <w:tc>
          <w:tcPr>
            <w:tcW w:w="1985" w:type="dxa"/>
          </w:tcPr>
          <w:p w:rsidR="00833DE4" w:rsidRPr="00C6298D" w:rsidRDefault="00833DE4" w:rsidP="00C20451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C20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5-31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августа</w:t>
            </w:r>
          </w:p>
        </w:tc>
        <w:tc>
          <w:tcPr>
            <w:tcW w:w="7513" w:type="dxa"/>
          </w:tcPr>
          <w:p w:rsidR="00833DE4" w:rsidRPr="00C6298D" w:rsidRDefault="00C20451" w:rsidP="00E448DC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популяризации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активных видов спорта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35</w:t>
            </w:r>
          </w:p>
        </w:tc>
        <w:tc>
          <w:tcPr>
            <w:tcW w:w="1985" w:type="dxa"/>
          </w:tcPr>
          <w:p w:rsidR="00833DE4" w:rsidRPr="00C6298D" w:rsidRDefault="00C20451" w:rsidP="00C2045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32E3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r w:rsidR="00D32E3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сентября</w:t>
            </w:r>
          </w:p>
        </w:tc>
        <w:tc>
          <w:tcPr>
            <w:tcW w:w="7513" w:type="dxa"/>
          </w:tcPr>
          <w:p w:rsidR="00833DE4" w:rsidRPr="00C6298D" w:rsidRDefault="00C20451" w:rsidP="00C20451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продвижения здорового образа жизни среди детей 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36</w:t>
            </w:r>
          </w:p>
        </w:tc>
        <w:tc>
          <w:tcPr>
            <w:tcW w:w="1985" w:type="dxa"/>
          </w:tcPr>
          <w:p w:rsidR="00833DE4" w:rsidRPr="00C6298D" w:rsidRDefault="00C20451" w:rsidP="00C20451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32E3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32E3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D32E38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сентября</w:t>
            </w:r>
          </w:p>
        </w:tc>
        <w:tc>
          <w:tcPr>
            <w:tcW w:w="7513" w:type="dxa"/>
          </w:tcPr>
          <w:p w:rsidR="00833DE4" w:rsidRPr="00C6298D" w:rsidRDefault="00D32E38" w:rsidP="00C20451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сокращения потребления алкоголя и связанной с ним смертности и заболеваемости</w:t>
            </w:r>
            <w:r w:rsidR="00C20451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Дня трезвости 11 сентября)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37</w:t>
            </w:r>
          </w:p>
        </w:tc>
        <w:tc>
          <w:tcPr>
            <w:tcW w:w="1985" w:type="dxa"/>
          </w:tcPr>
          <w:p w:rsidR="00833DE4" w:rsidRPr="00C6298D" w:rsidRDefault="00D32E38" w:rsidP="00184350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C2045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– 2</w:t>
            </w:r>
            <w:r w:rsidR="001843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сентября</w:t>
            </w:r>
          </w:p>
        </w:tc>
        <w:tc>
          <w:tcPr>
            <w:tcW w:w="7513" w:type="dxa"/>
          </w:tcPr>
          <w:p w:rsidR="00833DE4" w:rsidRPr="00C6298D" w:rsidRDefault="00D32E38" w:rsidP="00184350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184350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безопасн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о</w:t>
            </w:r>
            <w:r w:rsidR="00184350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сти пациентов и по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пуляризации </w:t>
            </w:r>
            <w:r w:rsidR="00184350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центров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здоров</w:t>
            </w:r>
            <w:r w:rsidR="00184350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ья</w:t>
            </w:r>
            <w:r w:rsidR="00F058F5"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(в честь В</w:t>
            </w:r>
            <w:r w:rsidR="00184350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 безопасности пациентов 17 сентября)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38</w:t>
            </w:r>
          </w:p>
        </w:tc>
        <w:tc>
          <w:tcPr>
            <w:tcW w:w="1985" w:type="dxa"/>
          </w:tcPr>
          <w:p w:rsidR="00833DE4" w:rsidRPr="00C6298D" w:rsidRDefault="00F058F5" w:rsidP="0014446E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843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2-28</w:t>
            </w:r>
            <w:r w:rsidR="0013232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сентября</w:t>
            </w:r>
          </w:p>
        </w:tc>
        <w:tc>
          <w:tcPr>
            <w:tcW w:w="7513" w:type="dxa"/>
          </w:tcPr>
          <w:p w:rsidR="00833DE4" w:rsidRPr="00C6298D" w:rsidRDefault="0014446E" w:rsidP="0014446E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информирования о важности диспансеризации и профосмотров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39</w:t>
            </w:r>
          </w:p>
        </w:tc>
        <w:tc>
          <w:tcPr>
            <w:tcW w:w="1985" w:type="dxa"/>
          </w:tcPr>
          <w:p w:rsidR="0014446E" w:rsidRDefault="00F552FD" w:rsidP="0014446E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4446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 сентября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4446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–</w:t>
            </w:r>
          </w:p>
          <w:p w:rsidR="00833DE4" w:rsidRPr="00C6298D" w:rsidRDefault="0014446E" w:rsidP="0014446E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F552F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октября</w:t>
            </w:r>
          </w:p>
        </w:tc>
        <w:tc>
          <w:tcPr>
            <w:tcW w:w="7513" w:type="dxa"/>
          </w:tcPr>
          <w:p w:rsidR="00833DE4" w:rsidRPr="00C6298D" w:rsidRDefault="0014446E" w:rsidP="000754E8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ответственного отношения к сердцу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семирного дня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сердца 29 сентября)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833DE4" w:rsidRPr="00C6298D" w:rsidRDefault="0014446E" w:rsidP="0014446E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F552F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F552F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F552F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октября</w:t>
            </w:r>
          </w:p>
        </w:tc>
        <w:tc>
          <w:tcPr>
            <w:tcW w:w="7513" w:type="dxa"/>
          </w:tcPr>
          <w:p w:rsidR="00833DE4" w:rsidRPr="00C6298D" w:rsidRDefault="00F552FD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сохранения психического здоровья </w:t>
            </w:r>
            <w:r w:rsidR="0014446E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Всемирного дня психического здоровья</w:t>
            </w:r>
            <w:r w:rsidR="00E448D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14446E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10 октября)</w:t>
            </w:r>
          </w:p>
        </w:tc>
      </w:tr>
      <w:tr w:rsidR="001B1C38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1B1C38" w:rsidRPr="001B1C38" w:rsidRDefault="001B1C38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B1C38">
              <w:rPr>
                <w:rFonts w:ascii="Times New Roman" w:hAnsi="Times New Roman" w:cs="Times New Roman"/>
                <w:b w:val="0"/>
                <w:sz w:val="26"/>
                <w:szCs w:val="26"/>
              </w:rPr>
              <w:t>41</w:t>
            </w:r>
          </w:p>
        </w:tc>
        <w:tc>
          <w:tcPr>
            <w:tcW w:w="1985" w:type="dxa"/>
          </w:tcPr>
          <w:p w:rsidR="001B1C38" w:rsidRDefault="001B1C38" w:rsidP="0014446E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13-19 октября</w:t>
            </w:r>
          </w:p>
        </w:tc>
        <w:tc>
          <w:tcPr>
            <w:tcW w:w="7513" w:type="dxa"/>
          </w:tcPr>
          <w:p w:rsidR="001B1C38" w:rsidRPr="00C6298D" w:rsidRDefault="001B1C38" w:rsidP="00A363C8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борьбы с раком молочной железы (в честь месяца борьбы с раком молочной железы 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33DE4" w:rsidRPr="00C6298D" w:rsidRDefault="00EC288C" w:rsidP="00EC288C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4446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26</w:t>
            </w:r>
            <w:r w:rsidR="00F552F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октября</w:t>
            </w:r>
          </w:p>
        </w:tc>
        <w:tc>
          <w:tcPr>
            <w:tcW w:w="7513" w:type="dxa"/>
          </w:tcPr>
          <w:p w:rsidR="001B1C38" w:rsidRDefault="00F552FD" w:rsidP="000754E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1B1C3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популяризации потребления овощей и фруктов</w:t>
            </w:r>
          </w:p>
          <w:p w:rsidR="00833DE4" w:rsidRPr="00C6298D" w:rsidRDefault="0014446E" w:rsidP="000754E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борьбы с раком молочной желе</w:t>
            </w:r>
            <w:r w:rsidR="000754E8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зы (в честь месяца борьбы с раком молочной железы)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 w:rsidP="00E00158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EC288C" w:rsidRDefault="00F552FD" w:rsidP="00EC288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EC28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  <w:r w:rsidR="00EC28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</w:p>
          <w:p w:rsidR="00833DE4" w:rsidRPr="00C6298D" w:rsidRDefault="00EC288C" w:rsidP="00EC288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 ноября</w:t>
            </w:r>
          </w:p>
        </w:tc>
        <w:tc>
          <w:tcPr>
            <w:tcW w:w="7513" w:type="dxa"/>
          </w:tcPr>
          <w:p w:rsidR="00833DE4" w:rsidRPr="00C6298D" w:rsidRDefault="00F552FD" w:rsidP="00EC288C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EC28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борьбы с инсультом (в честь Всемирного дня борьбы с инсультом 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 w:rsidP="00E00158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833DE4" w:rsidRPr="00C6298D" w:rsidRDefault="00C6298D" w:rsidP="00EC288C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C28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3 - 9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ноября</w:t>
            </w:r>
          </w:p>
        </w:tc>
        <w:tc>
          <w:tcPr>
            <w:tcW w:w="7513" w:type="dxa"/>
          </w:tcPr>
          <w:p w:rsidR="00833DE4" w:rsidRPr="00C6298D" w:rsidRDefault="000D1FEA" w:rsidP="00EC288C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</w:t>
            </w:r>
            <w:r w:rsidR="00EC28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профилактики рака легких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33DE4" w:rsidRPr="00C6298D" w:rsidRDefault="00EC288C" w:rsidP="00EC288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ноября</w:t>
            </w:r>
          </w:p>
        </w:tc>
        <w:tc>
          <w:tcPr>
            <w:tcW w:w="7513" w:type="dxa"/>
          </w:tcPr>
          <w:p w:rsidR="00833DE4" w:rsidRPr="00C6298D" w:rsidRDefault="000D1FEA" w:rsidP="00EC288C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</w:t>
            </w:r>
            <w:r w:rsidR="00EC28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борьбы с диабетом</w:t>
            </w:r>
            <w:r w:rsidR="0036706A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EC28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(в честь Всемирного дня борьбы с диабетом 14 ноября)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833DE4" w:rsidRPr="00C6298D" w:rsidRDefault="00105DC9" w:rsidP="00105DC9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ноября</w:t>
            </w:r>
          </w:p>
        </w:tc>
        <w:tc>
          <w:tcPr>
            <w:tcW w:w="7513" w:type="dxa"/>
          </w:tcPr>
          <w:p w:rsidR="0036706A" w:rsidRDefault="000D1FEA" w:rsidP="00EC288C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борьбы с</w:t>
            </w:r>
            <w:r w:rsidR="00105DC9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антимикробной резистентностью</w:t>
            </w: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="00EC28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(в честь Всемирной недели повышения осведомленности о проблеме </w:t>
            </w:r>
          </w:p>
          <w:p w:rsidR="00833DE4" w:rsidRPr="00C6298D" w:rsidRDefault="00EC288C" w:rsidP="00EC288C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устойчивости к противомикро</w:t>
            </w:r>
            <w:r w:rsidR="000D1FEA"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ным препаратам)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833DE4" w:rsidRPr="00C6298D" w:rsidRDefault="000D1FEA" w:rsidP="00105DC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105D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105D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30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ноября</w:t>
            </w:r>
          </w:p>
        </w:tc>
        <w:tc>
          <w:tcPr>
            <w:tcW w:w="7513" w:type="dxa"/>
          </w:tcPr>
          <w:p w:rsidR="00833DE4" w:rsidRPr="00C6298D" w:rsidRDefault="00105DC9" w:rsidP="00105DC9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</w:t>
            </w:r>
            <w:r w:rsidR="00C97675"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филактики заболеваний ЖКТ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C6298D" w:rsidRPr="00C6298D" w:rsidRDefault="00105DC9" w:rsidP="00C6298D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1- 7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дека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бря –</w:t>
            </w:r>
          </w:p>
          <w:p w:rsidR="00833DE4" w:rsidRPr="00C6298D" w:rsidRDefault="00833DE4" w:rsidP="00C6298D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36706A" w:rsidRDefault="00C97675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Неделя борьбы со СПИДом и информирования о </w:t>
            </w:r>
          </w:p>
          <w:p w:rsidR="00833DE4" w:rsidRPr="00C6298D" w:rsidRDefault="00C97675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венерических заболеваниях</w:t>
            </w:r>
            <w:r w:rsidR="00105DC9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 xml:space="preserve"> (в честь Всемирного дня борьбы со СПИДом)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833DE4" w:rsidRPr="00C6298D" w:rsidRDefault="00105DC9" w:rsidP="00105DC9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декабря</w:t>
            </w:r>
          </w:p>
        </w:tc>
        <w:tc>
          <w:tcPr>
            <w:tcW w:w="7513" w:type="dxa"/>
          </w:tcPr>
          <w:p w:rsidR="00833DE4" w:rsidRPr="00C6298D" w:rsidRDefault="000D1FEA" w:rsidP="00A363C8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потребления никотиносодержащей продукции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E00158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833DE4" w:rsidRPr="00C6298D" w:rsidRDefault="000D1FEA" w:rsidP="00105DC9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105D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05D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 декабря</w:t>
            </w:r>
          </w:p>
        </w:tc>
        <w:tc>
          <w:tcPr>
            <w:tcW w:w="7513" w:type="dxa"/>
          </w:tcPr>
          <w:p w:rsidR="00833DE4" w:rsidRPr="00C6298D" w:rsidRDefault="000D1FEA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ответственного отношения к здоровью</w:t>
            </w:r>
          </w:p>
        </w:tc>
      </w:tr>
      <w:tr w:rsidR="00833DE4" w:rsidRPr="00C6298D" w:rsidTr="00C97675">
        <w:trPr>
          <w:cnfStyle w:val="00000010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833DE4" w:rsidRPr="00C6298D" w:rsidRDefault="000754E8" w:rsidP="000754E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="000D1FEA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декабря</w:t>
            </w:r>
          </w:p>
        </w:tc>
        <w:tc>
          <w:tcPr>
            <w:tcW w:w="7513" w:type="dxa"/>
          </w:tcPr>
          <w:p w:rsidR="00833DE4" w:rsidRPr="00C6298D" w:rsidRDefault="000D1FEA" w:rsidP="00A363C8">
            <w:pPr>
              <w:widowControl w:val="0"/>
              <w:spacing w:line="239" w:lineRule="auto"/>
              <w:ind w:right="-69" w:firstLine="34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популяризации здорового питания</w:t>
            </w:r>
          </w:p>
        </w:tc>
      </w:tr>
      <w:tr w:rsidR="00833DE4" w:rsidRPr="00C6298D" w:rsidTr="00C97675">
        <w:trPr>
          <w:cnfStyle w:val="000000010000"/>
        </w:trPr>
        <w:tc>
          <w:tcPr>
            <w:cnfStyle w:val="001000000000"/>
            <w:tcW w:w="567" w:type="dxa"/>
          </w:tcPr>
          <w:p w:rsidR="00833DE4" w:rsidRPr="00C6298D" w:rsidRDefault="00833DE4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E00158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791605" w:rsidRDefault="000D1FEA" w:rsidP="00C6298D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0754E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декабря </w:t>
            </w:r>
            <w:r w:rsidR="0079160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–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833DE4" w:rsidRPr="00C6298D" w:rsidRDefault="000754E8" w:rsidP="00C6298D">
            <w:pPr>
              <w:cnfStyle w:val="00000001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  <w:r w:rsidR="00C6298D" w:rsidRPr="00C629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января</w:t>
            </w:r>
          </w:p>
        </w:tc>
        <w:tc>
          <w:tcPr>
            <w:tcW w:w="7513" w:type="dxa"/>
          </w:tcPr>
          <w:p w:rsidR="00833DE4" w:rsidRPr="00C6298D" w:rsidRDefault="000D1FEA" w:rsidP="00A363C8">
            <w:pPr>
              <w:widowControl w:val="0"/>
              <w:spacing w:line="239" w:lineRule="auto"/>
              <w:ind w:right="-69" w:firstLine="34"/>
              <w:cnfStyle w:val="00000001000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6298D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Неделя профилактики злоупотребления алкоголем в новогодние праздники</w:t>
            </w:r>
          </w:p>
        </w:tc>
      </w:tr>
    </w:tbl>
    <w:p w:rsidR="00B7310C" w:rsidRPr="00C6298D" w:rsidRDefault="00B7310C" w:rsidP="005C67A3">
      <w:pPr>
        <w:rPr>
          <w:sz w:val="26"/>
          <w:szCs w:val="26"/>
        </w:rPr>
      </w:pPr>
    </w:p>
    <w:sectPr w:rsidR="00B7310C" w:rsidRPr="00C6298D" w:rsidSect="003670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5A" w:rsidRDefault="0077295A" w:rsidP="00931AE3">
      <w:pPr>
        <w:spacing w:after="0" w:line="240" w:lineRule="auto"/>
      </w:pPr>
      <w:r>
        <w:separator/>
      </w:r>
    </w:p>
  </w:endnote>
  <w:endnote w:type="continuationSeparator" w:id="1">
    <w:p w:rsidR="0077295A" w:rsidRDefault="0077295A" w:rsidP="0093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5A" w:rsidRDefault="0077295A" w:rsidP="00931AE3">
      <w:pPr>
        <w:spacing w:after="0" w:line="240" w:lineRule="auto"/>
      </w:pPr>
      <w:r>
        <w:separator/>
      </w:r>
    </w:p>
  </w:footnote>
  <w:footnote w:type="continuationSeparator" w:id="1">
    <w:p w:rsidR="0077295A" w:rsidRDefault="0077295A" w:rsidP="00931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10C"/>
    <w:rsid w:val="0004303A"/>
    <w:rsid w:val="0006168A"/>
    <w:rsid w:val="000754E8"/>
    <w:rsid w:val="000D1FEA"/>
    <w:rsid w:val="00105DC9"/>
    <w:rsid w:val="00115227"/>
    <w:rsid w:val="0013232A"/>
    <w:rsid w:val="0014446E"/>
    <w:rsid w:val="00184350"/>
    <w:rsid w:val="0019060C"/>
    <w:rsid w:val="001B1C38"/>
    <w:rsid w:val="00255BBE"/>
    <w:rsid w:val="0026353B"/>
    <w:rsid w:val="002F6B6E"/>
    <w:rsid w:val="003110E5"/>
    <w:rsid w:val="00323349"/>
    <w:rsid w:val="0036706A"/>
    <w:rsid w:val="003978ED"/>
    <w:rsid w:val="00444DDE"/>
    <w:rsid w:val="004947E1"/>
    <w:rsid w:val="004C37C0"/>
    <w:rsid w:val="005326DB"/>
    <w:rsid w:val="00573E8F"/>
    <w:rsid w:val="005C67A3"/>
    <w:rsid w:val="00621478"/>
    <w:rsid w:val="00646ADC"/>
    <w:rsid w:val="00652A67"/>
    <w:rsid w:val="00762881"/>
    <w:rsid w:val="0077295A"/>
    <w:rsid w:val="00791605"/>
    <w:rsid w:val="00833DE4"/>
    <w:rsid w:val="008B5F2D"/>
    <w:rsid w:val="00931AE3"/>
    <w:rsid w:val="009C4F71"/>
    <w:rsid w:val="00A201F6"/>
    <w:rsid w:val="00A363C8"/>
    <w:rsid w:val="00A81390"/>
    <w:rsid w:val="00B50EA5"/>
    <w:rsid w:val="00B7310C"/>
    <w:rsid w:val="00BF4B57"/>
    <w:rsid w:val="00C20451"/>
    <w:rsid w:val="00C6298D"/>
    <w:rsid w:val="00C97675"/>
    <w:rsid w:val="00D13C5E"/>
    <w:rsid w:val="00D26A01"/>
    <w:rsid w:val="00D32E38"/>
    <w:rsid w:val="00D61ED8"/>
    <w:rsid w:val="00DB4BAB"/>
    <w:rsid w:val="00E00158"/>
    <w:rsid w:val="00E448DC"/>
    <w:rsid w:val="00E84F52"/>
    <w:rsid w:val="00EC288C"/>
    <w:rsid w:val="00EC3DD4"/>
    <w:rsid w:val="00F058F5"/>
    <w:rsid w:val="00F552FD"/>
    <w:rsid w:val="00FC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AE3"/>
  </w:style>
  <w:style w:type="paragraph" w:styleId="a5">
    <w:name w:val="footer"/>
    <w:basedOn w:val="a"/>
    <w:link w:val="a6"/>
    <w:uiPriority w:val="99"/>
    <w:semiHidden/>
    <w:unhideWhenUsed/>
    <w:rsid w:val="0093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1AE3"/>
  </w:style>
  <w:style w:type="table" w:styleId="a7">
    <w:name w:val="Table Grid"/>
    <w:basedOn w:val="a1"/>
    <w:uiPriority w:val="59"/>
    <w:rsid w:val="00931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5C6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List Paragraph"/>
    <w:basedOn w:val="a"/>
    <w:uiPriority w:val="34"/>
    <w:qFormat/>
    <w:rsid w:val="00C6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3FF7-3F33-474E-AB14-DE2A4ADC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2</cp:revision>
  <dcterms:created xsi:type="dcterms:W3CDTF">2025-01-09T10:37:00Z</dcterms:created>
  <dcterms:modified xsi:type="dcterms:W3CDTF">2025-01-09T10:37:00Z</dcterms:modified>
</cp:coreProperties>
</file>