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4" w:rsidRDefault="000A538A" w:rsidP="00E56875">
      <w:pPr>
        <w:ind w:right="142"/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Министерство здравоохранения Астраханской области</w:t>
      </w:r>
    </w:p>
    <w:p w:rsidR="000A538A" w:rsidRPr="00B45B87" w:rsidRDefault="000A538A" w:rsidP="00E56875">
      <w:pPr>
        <w:ind w:right="142"/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ГБУЗ АО «Центр медицинской профилактики»</w:t>
      </w:r>
    </w:p>
    <w:p w:rsidR="000A538A" w:rsidRPr="00B45B87" w:rsidRDefault="000A538A" w:rsidP="00E56875">
      <w:pPr>
        <w:ind w:right="142"/>
        <w:jc w:val="center"/>
        <w:rPr>
          <w:sz w:val="22"/>
          <w:szCs w:val="22"/>
        </w:rPr>
      </w:pPr>
      <w:r w:rsidRPr="00B45B87">
        <w:rPr>
          <w:noProof/>
          <w:sz w:val="22"/>
          <w:szCs w:val="22"/>
        </w:rPr>
        <w:drawing>
          <wp:inline distT="0" distB="0" distL="0" distR="0">
            <wp:extent cx="703839" cy="681486"/>
            <wp:effectExtent l="19050" t="0" r="1011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23" cy="68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38" w:rsidRDefault="00E10D38" w:rsidP="00E56875">
      <w:pPr>
        <w:ind w:right="142"/>
        <w:jc w:val="center"/>
        <w:rPr>
          <w:sz w:val="22"/>
          <w:szCs w:val="22"/>
          <w:u w:val="single"/>
        </w:rPr>
      </w:pPr>
    </w:p>
    <w:p w:rsidR="00E10D38" w:rsidRPr="00262D0F" w:rsidRDefault="00E10D38" w:rsidP="00E56875">
      <w:pPr>
        <w:ind w:right="142"/>
        <w:jc w:val="center"/>
        <w:rPr>
          <w:b/>
          <w:color w:val="FF0000"/>
        </w:rPr>
      </w:pPr>
      <w:r w:rsidRPr="00262D0F">
        <w:rPr>
          <w:b/>
          <w:color w:val="FF0000"/>
        </w:rPr>
        <w:t>КУРЕНИЕ И СЕРДЦЕ</w:t>
      </w:r>
      <w:r w:rsidR="00262D0F">
        <w:rPr>
          <w:b/>
          <w:color w:val="FF0000"/>
        </w:rPr>
        <w:t>!</w:t>
      </w:r>
    </w:p>
    <w:p w:rsidR="00E10D38" w:rsidRPr="00E10D38" w:rsidRDefault="00E10D38" w:rsidP="00E56875">
      <w:pPr>
        <w:ind w:right="142"/>
        <w:jc w:val="center"/>
        <w:rPr>
          <w:b/>
          <w:color w:val="C00000"/>
          <w:sz w:val="22"/>
          <w:szCs w:val="22"/>
        </w:rPr>
      </w:pP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 w:firstLine="568"/>
        <w:contextualSpacing/>
        <w:jc w:val="both"/>
        <w:rPr>
          <w:color w:val="FF0000"/>
        </w:rPr>
      </w:pPr>
      <w:r w:rsidRPr="00635BBC">
        <w:rPr>
          <w:b/>
          <w:color w:val="FF0000"/>
        </w:rPr>
        <w:t>Сердце </w:t>
      </w:r>
      <w:r w:rsidRPr="00635BBC">
        <w:rPr>
          <w:color w:val="FF0000"/>
        </w:rPr>
        <w:t xml:space="preserve">— </w:t>
      </w:r>
      <w:r w:rsidRPr="00635BBC">
        <w:rPr>
          <w:b/>
          <w:i/>
          <w:color w:val="FF0000"/>
          <w:u w:val="single"/>
        </w:rPr>
        <w:t>самая трудолюбивая и выносливая мышца тела</w:t>
      </w:r>
      <w:r w:rsidRPr="00635BBC">
        <w:rPr>
          <w:i/>
          <w:color w:val="FF0000"/>
          <w:u w:val="single"/>
        </w:rPr>
        <w:t>.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Но и она может серьезно пострадать, если ее обладатель относится к своему здоровью чересчур  легкомысленно. Одно из самых негативных влияний на деятельность сердца оказывает курение.</w:t>
      </w:r>
    </w:p>
    <w:p w:rsidR="00E255E3" w:rsidRPr="00635BBC" w:rsidRDefault="00E255E3" w:rsidP="00E56875">
      <w:pPr>
        <w:shd w:val="clear" w:color="auto" w:fill="FFFFFF" w:themeFill="background1"/>
        <w:ind w:right="142" w:firstLine="568"/>
        <w:contextualSpacing/>
        <w:jc w:val="both"/>
        <w:rPr>
          <w:color w:val="0B2B3D"/>
          <w:sz w:val="24"/>
          <w:szCs w:val="24"/>
        </w:rPr>
      </w:pPr>
      <w:r w:rsidRPr="00635BBC">
        <w:rPr>
          <w:color w:val="0B2B3D"/>
          <w:sz w:val="24"/>
          <w:szCs w:val="24"/>
        </w:rPr>
        <w:t xml:space="preserve">Люди курят зачастую не столько от возникшего желания, сколько от появившейся на курение моды. Считается, что будто бы курение, снимает психоэмоциональное напряжение. Не останавливают людей и потенциальные болезни, и </w:t>
      </w:r>
      <w:r w:rsidR="009F3EAA" w:rsidRPr="00635BBC">
        <w:rPr>
          <w:color w:val="0B2B3D"/>
          <w:sz w:val="24"/>
          <w:szCs w:val="24"/>
        </w:rPr>
        <w:t>неприятный</w:t>
      </w:r>
      <w:r w:rsidRPr="00635BBC">
        <w:rPr>
          <w:color w:val="0B2B3D"/>
          <w:sz w:val="24"/>
          <w:szCs w:val="24"/>
        </w:rPr>
        <w:t xml:space="preserve"> запах  изо рта – они все равно курят. </w:t>
      </w:r>
    </w:p>
    <w:p w:rsidR="00E255E3" w:rsidRPr="00635BBC" w:rsidRDefault="00E255E3" w:rsidP="009F3EAA">
      <w:pPr>
        <w:shd w:val="clear" w:color="auto" w:fill="FFFFFF" w:themeFill="background1"/>
        <w:ind w:right="142" w:firstLine="568"/>
        <w:contextualSpacing/>
        <w:jc w:val="both"/>
        <w:rPr>
          <w:sz w:val="24"/>
          <w:szCs w:val="24"/>
        </w:rPr>
      </w:pPr>
      <w:r w:rsidRPr="00635BBC">
        <w:rPr>
          <w:color w:val="252A37"/>
          <w:sz w:val="24"/>
          <w:szCs w:val="24"/>
        </w:rPr>
        <w:t xml:space="preserve">А ведь хуже всего приходится сердцу </w:t>
      </w:r>
      <w:hyperlink r:id="rId7" w:tgtFrame="_blank" w:history="1">
        <w:r w:rsidRPr="00635BBC">
          <w:rPr>
            <w:rStyle w:val="a7"/>
            <w:color w:val="2A6B9C"/>
            <w:sz w:val="24"/>
            <w:szCs w:val="24"/>
          </w:rPr>
          <w:t>курильщика</w:t>
        </w:r>
      </w:hyperlink>
      <w:r w:rsidRPr="00635BBC">
        <w:rPr>
          <w:color w:val="252A37"/>
          <w:sz w:val="24"/>
          <w:szCs w:val="24"/>
        </w:rPr>
        <w:t xml:space="preserve">. </w:t>
      </w:r>
      <w:r w:rsidRPr="00635BBC">
        <w:rPr>
          <w:color w:val="0B2B3D"/>
          <w:sz w:val="24"/>
          <w:szCs w:val="24"/>
        </w:rPr>
        <w:t xml:space="preserve">Знаете ли вы, что курение и </w:t>
      </w:r>
      <w:proofErr w:type="gramStart"/>
      <w:r w:rsidRPr="00635BBC">
        <w:rPr>
          <w:color w:val="0B2B3D"/>
          <w:sz w:val="24"/>
          <w:szCs w:val="24"/>
        </w:rPr>
        <w:t>сердечно-сосудистые</w:t>
      </w:r>
      <w:proofErr w:type="gramEnd"/>
      <w:r w:rsidRPr="00635BBC">
        <w:rPr>
          <w:color w:val="0B2B3D"/>
          <w:sz w:val="24"/>
          <w:szCs w:val="24"/>
        </w:rPr>
        <w:t xml:space="preserve"> заболевания взаимосвязаны? Или что курение повышает артериальное давление? </w:t>
      </w:r>
    </w:p>
    <w:p w:rsidR="00E255E3" w:rsidRPr="00635BBC" w:rsidRDefault="00E255E3" w:rsidP="00E56875">
      <w:pPr>
        <w:shd w:val="clear" w:color="auto" w:fill="FFFFFF" w:themeFill="background1"/>
        <w:ind w:right="142" w:firstLine="426"/>
        <w:contextualSpacing/>
        <w:jc w:val="both"/>
        <w:rPr>
          <w:color w:val="252A37"/>
          <w:sz w:val="24"/>
          <w:szCs w:val="24"/>
        </w:rPr>
      </w:pPr>
      <w:r w:rsidRPr="00635BBC">
        <w:rPr>
          <w:color w:val="252A37"/>
          <w:sz w:val="24"/>
          <w:szCs w:val="24"/>
        </w:rPr>
        <w:t>Сердце курящего страдает в результате сужения и нарушения структуры сосудов. Развивается кислородное голодание, что обуславливает сокращение жизненного ресурса курильщика. Сердце начинает быстрее сокращаться  и требует большего количество кислорода. Частота  сокращений сердца возрастает до 90 ударов в минуту.</w:t>
      </w:r>
    </w:p>
    <w:p w:rsidR="00236A7A" w:rsidRPr="00E10D38" w:rsidRDefault="00236A7A" w:rsidP="00E56875">
      <w:pPr>
        <w:shd w:val="clear" w:color="auto" w:fill="FFFFFF" w:themeFill="background1"/>
        <w:ind w:right="142" w:firstLine="426"/>
        <w:contextualSpacing/>
        <w:jc w:val="both"/>
        <w:rPr>
          <w:color w:val="252A37"/>
          <w:sz w:val="22"/>
          <w:szCs w:val="22"/>
        </w:rPr>
      </w:pPr>
    </w:p>
    <w:p w:rsidR="00E255E3" w:rsidRPr="00262D0F" w:rsidRDefault="00E255E3" w:rsidP="00E56875">
      <w:pPr>
        <w:shd w:val="clear" w:color="auto" w:fill="FFFFFF" w:themeFill="background1"/>
        <w:ind w:right="142"/>
        <w:contextualSpacing/>
        <w:jc w:val="center"/>
        <w:rPr>
          <w:b/>
          <w:color w:val="0070C0"/>
          <w:sz w:val="24"/>
          <w:szCs w:val="24"/>
          <w:u w:val="single"/>
        </w:rPr>
      </w:pPr>
      <w:r w:rsidRPr="00262D0F">
        <w:rPr>
          <w:b/>
          <w:color w:val="0070C0"/>
          <w:sz w:val="24"/>
          <w:szCs w:val="24"/>
          <w:u w:val="single"/>
        </w:rPr>
        <w:t>Что же происходит с нашим организмом на самом деле?</w:t>
      </w:r>
    </w:p>
    <w:p w:rsidR="00236A7A" w:rsidRPr="00FF4442" w:rsidRDefault="00236A7A" w:rsidP="00E56875">
      <w:pPr>
        <w:shd w:val="clear" w:color="auto" w:fill="FFFFFF" w:themeFill="background1"/>
        <w:ind w:right="142"/>
        <w:contextualSpacing/>
        <w:jc w:val="center"/>
        <w:rPr>
          <w:b/>
          <w:i/>
          <w:color w:val="00B050"/>
          <w:sz w:val="22"/>
          <w:szCs w:val="22"/>
          <w:u w:val="single"/>
        </w:rPr>
      </w:pPr>
    </w:p>
    <w:p w:rsidR="00E255E3" w:rsidRPr="00635BBC" w:rsidRDefault="00E255E3" w:rsidP="00E56875">
      <w:pPr>
        <w:shd w:val="clear" w:color="auto" w:fill="FFFFFF" w:themeFill="background1"/>
        <w:ind w:right="142" w:firstLine="708"/>
        <w:contextualSpacing/>
        <w:jc w:val="both"/>
        <w:rPr>
          <w:color w:val="0B2B3D"/>
          <w:sz w:val="24"/>
          <w:szCs w:val="24"/>
        </w:rPr>
      </w:pPr>
      <w:r w:rsidRPr="00635BBC">
        <w:rPr>
          <w:color w:val="0B2B3D"/>
          <w:sz w:val="24"/>
          <w:szCs w:val="24"/>
        </w:rPr>
        <w:t xml:space="preserve">При выкуривании сигареты происходит значительное увеличение артериального давления. При регулярном курении артериальное давление, значительно выше, чем оно могло бы быть у некурящего человека. При регулярном курении развивается стойкая артериальная </w:t>
      </w:r>
      <w:proofErr w:type="gramStart"/>
      <w:r w:rsidRPr="00635BBC">
        <w:rPr>
          <w:color w:val="0B2B3D"/>
          <w:sz w:val="24"/>
          <w:szCs w:val="24"/>
        </w:rPr>
        <w:t>гипертензия</w:t>
      </w:r>
      <w:proofErr w:type="gramEnd"/>
      <w:r w:rsidRPr="00635BBC">
        <w:rPr>
          <w:color w:val="0B2B3D"/>
          <w:sz w:val="24"/>
          <w:szCs w:val="24"/>
        </w:rPr>
        <w:t xml:space="preserve"> при котором повышается давление крови выше 140/90 мм </w:t>
      </w:r>
      <w:proofErr w:type="spellStart"/>
      <w:r w:rsidRPr="00635BBC">
        <w:rPr>
          <w:color w:val="0B2B3D"/>
          <w:sz w:val="24"/>
          <w:szCs w:val="24"/>
        </w:rPr>
        <w:t>рт.ст</w:t>
      </w:r>
      <w:proofErr w:type="spellEnd"/>
      <w:r w:rsidRPr="00635BBC">
        <w:rPr>
          <w:color w:val="0B2B3D"/>
          <w:sz w:val="24"/>
          <w:szCs w:val="24"/>
        </w:rPr>
        <w:t xml:space="preserve">.  Попадая в кровь с табачным дымом, никотин сужает кровеносные сосуды, повышая тем самым артериальное давление. </w:t>
      </w:r>
    </w:p>
    <w:p w:rsidR="00E255E3" w:rsidRPr="00635BBC" w:rsidRDefault="00E255E3" w:rsidP="00E56875">
      <w:pPr>
        <w:shd w:val="clear" w:color="auto" w:fill="FFFFFF" w:themeFill="background1"/>
        <w:ind w:right="142" w:firstLine="708"/>
        <w:contextualSpacing/>
        <w:jc w:val="both"/>
        <w:rPr>
          <w:color w:val="0B2B3D"/>
          <w:sz w:val="24"/>
          <w:szCs w:val="24"/>
        </w:rPr>
      </w:pPr>
      <w:r w:rsidRPr="00635BBC">
        <w:rPr>
          <w:color w:val="0B2B3D"/>
          <w:sz w:val="24"/>
          <w:szCs w:val="24"/>
        </w:rPr>
        <w:t xml:space="preserve">Курение при высоком артериальном давлении значительно повышает риск возникновения заболеваний </w:t>
      </w:r>
      <w:proofErr w:type="gramStart"/>
      <w:r w:rsidRPr="00635BBC">
        <w:rPr>
          <w:color w:val="0B2B3D"/>
          <w:sz w:val="24"/>
          <w:szCs w:val="24"/>
        </w:rPr>
        <w:t>сердечно-сосудистой</w:t>
      </w:r>
      <w:proofErr w:type="gramEnd"/>
      <w:r w:rsidRPr="00635BBC">
        <w:rPr>
          <w:color w:val="0B2B3D"/>
          <w:sz w:val="24"/>
          <w:szCs w:val="24"/>
        </w:rPr>
        <w:t xml:space="preserve"> системы </w:t>
      </w:r>
      <w:r w:rsidRPr="00635BBC">
        <w:rPr>
          <w:color w:val="252A37"/>
          <w:sz w:val="24"/>
          <w:szCs w:val="24"/>
        </w:rPr>
        <w:t xml:space="preserve">до  70 раз </w:t>
      </w:r>
      <w:r w:rsidRPr="00635BBC">
        <w:rPr>
          <w:color w:val="0B2B3D"/>
          <w:sz w:val="24"/>
          <w:szCs w:val="24"/>
        </w:rPr>
        <w:t>(ишемическая болезнь сердца, инфаркт миокарда, инсульт и т.д.). При артериальной гипертензии  могут повреждаться сосуды головного мозга (стенки сосудов становятся слабыми, что значительно повышает риск их разрыва).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 w:firstLine="708"/>
        <w:contextualSpacing/>
        <w:jc w:val="both"/>
        <w:rPr>
          <w:color w:val="252A37"/>
        </w:rPr>
      </w:pPr>
      <w:r w:rsidRPr="00635BBC">
        <w:rPr>
          <w:color w:val="252A37"/>
        </w:rPr>
        <w:t>Но, как только курение прекращается,</w:t>
      </w:r>
      <w:r w:rsidRPr="00635BBC">
        <w:rPr>
          <w:rStyle w:val="apple-converted-space"/>
          <w:color w:val="252A37"/>
        </w:rPr>
        <w:t> </w:t>
      </w:r>
      <w:r w:rsidRPr="00635BBC">
        <w:rPr>
          <w:b/>
          <w:bCs/>
          <w:color w:val="252A37"/>
        </w:rPr>
        <w:t>заканчивается и действие табачных токсинов</w:t>
      </w:r>
      <w:r w:rsidRPr="00635BBC">
        <w:rPr>
          <w:rStyle w:val="apple-converted-space"/>
          <w:color w:val="252A37"/>
        </w:rPr>
        <w:t> </w:t>
      </w:r>
      <w:r w:rsidRPr="00635BBC">
        <w:rPr>
          <w:color w:val="252A37"/>
        </w:rPr>
        <w:t>на организм</w:t>
      </w:r>
      <w:r w:rsidR="00785170" w:rsidRPr="00635BBC">
        <w:rPr>
          <w:color w:val="252A37"/>
        </w:rPr>
        <w:t>.</w:t>
      </w:r>
    </w:p>
    <w:p w:rsidR="00E255E3" w:rsidRPr="00635BBC" w:rsidRDefault="00E255E3" w:rsidP="00E56875">
      <w:pPr>
        <w:spacing w:after="48"/>
        <w:ind w:right="142" w:firstLine="708"/>
        <w:contextualSpacing/>
        <w:jc w:val="both"/>
        <w:outlineLvl w:val="1"/>
        <w:rPr>
          <w:sz w:val="24"/>
          <w:szCs w:val="24"/>
        </w:rPr>
      </w:pPr>
      <w:r w:rsidRPr="00635BBC">
        <w:rPr>
          <w:color w:val="000000"/>
          <w:sz w:val="24"/>
          <w:szCs w:val="24"/>
        </w:rPr>
        <w:t xml:space="preserve">Среди курящих болезни сосудов и сердца встречаются  чаще в несколько раз, чем </w:t>
      </w:r>
      <w:proofErr w:type="gramStart"/>
      <w:r w:rsidRPr="00635BBC">
        <w:rPr>
          <w:color w:val="000000"/>
          <w:sz w:val="24"/>
          <w:szCs w:val="24"/>
        </w:rPr>
        <w:t>у</w:t>
      </w:r>
      <w:proofErr w:type="gramEnd"/>
      <w:r w:rsidRPr="00635BBC">
        <w:rPr>
          <w:color w:val="000000"/>
          <w:sz w:val="24"/>
          <w:szCs w:val="24"/>
        </w:rPr>
        <w:t xml:space="preserve"> некурящих.   </w:t>
      </w:r>
      <w:r w:rsidRPr="00635BBC">
        <w:rPr>
          <w:sz w:val="24"/>
          <w:szCs w:val="24"/>
        </w:rPr>
        <w:t>Опасность инфаркта миокарда возрастает в прямой зависимости от числа выкуриваемых сигарет".</w:t>
      </w:r>
    </w:p>
    <w:p w:rsidR="00E255E3" w:rsidRPr="00635BBC" w:rsidRDefault="00E255E3" w:rsidP="00E56875">
      <w:pPr>
        <w:spacing w:before="100" w:beforeAutospacing="1" w:after="100" w:afterAutospacing="1"/>
        <w:ind w:right="142" w:firstLine="708"/>
        <w:contextualSpacing/>
        <w:jc w:val="both"/>
        <w:rPr>
          <w:color w:val="000000"/>
          <w:sz w:val="24"/>
          <w:szCs w:val="24"/>
        </w:rPr>
      </w:pPr>
      <w:r w:rsidRPr="00635BBC">
        <w:rPr>
          <w:color w:val="000000"/>
          <w:sz w:val="24"/>
          <w:szCs w:val="24"/>
        </w:rPr>
        <w:t>Иногда, при курении, у некоторых людей, количество  сокращений сердца может резко дойти до 200  в минуту, и эта нагрузка не проходит бесследно.</w:t>
      </w:r>
      <w:r w:rsidRPr="00635BBC">
        <w:rPr>
          <w:color w:val="000000"/>
          <w:sz w:val="24"/>
          <w:szCs w:val="24"/>
        </w:rPr>
        <w:br/>
        <w:t>Человек</w:t>
      </w:r>
      <w:r w:rsidR="00785170" w:rsidRPr="00635BBC">
        <w:rPr>
          <w:color w:val="000000"/>
          <w:sz w:val="24"/>
          <w:szCs w:val="24"/>
        </w:rPr>
        <w:t>,</w:t>
      </w:r>
      <w:r w:rsidRPr="00635BBC">
        <w:rPr>
          <w:color w:val="000000"/>
          <w:sz w:val="24"/>
          <w:szCs w:val="24"/>
        </w:rPr>
        <w:t xml:space="preserve">  выкуривающий пачку сигарет в день, повышает нагрузку на сердце в 2 раза, что ведет к  изнашиванию сердца прежде времени. </w:t>
      </w:r>
    </w:p>
    <w:p w:rsidR="00E255E3" w:rsidRPr="00635BBC" w:rsidRDefault="00E255E3" w:rsidP="00AB4065">
      <w:pPr>
        <w:shd w:val="clear" w:color="auto" w:fill="FFFFFF"/>
        <w:ind w:right="142" w:firstLine="708"/>
        <w:contextualSpacing/>
        <w:jc w:val="both"/>
        <w:rPr>
          <w:rFonts w:eastAsiaTheme="minorEastAsia"/>
          <w:color w:val="252A37"/>
          <w:sz w:val="24"/>
          <w:szCs w:val="24"/>
        </w:rPr>
      </w:pPr>
      <w:r w:rsidRPr="00635BBC">
        <w:rPr>
          <w:sz w:val="24"/>
          <w:szCs w:val="24"/>
        </w:rPr>
        <w:t>П</w:t>
      </w:r>
      <w:r w:rsidRPr="00635BBC">
        <w:rPr>
          <w:color w:val="252A37"/>
          <w:sz w:val="24"/>
          <w:szCs w:val="24"/>
        </w:rPr>
        <w:t>од влиянием никотина сердце курящего человека за сутки способно сделать на </w:t>
      </w:r>
      <w:r w:rsidRPr="00635BBC">
        <w:rPr>
          <w:b/>
          <w:bCs/>
          <w:color w:val="252A37"/>
          <w:sz w:val="24"/>
          <w:szCs w:val="24"/>
        </w:rPr>
        <w:t>насколько тысяч сокращений больше</w:t>
      </w:r>
      <w:r w:rsidRPr="00635BBC">
        <w:rPr>
          <w:color w:val="252A37"/>
          <w:sz w:val="24"/>
          <w:szCs w:val="24"/>
        </w:rPr>
        <w:t xml:space="preserve">, чем </w:t>
      </w:r>
      <w:proofErr w:type="gramStart"/>
      <w:r w:rsidRPr="00635BBC">
        <w:rPr>
          <w:color w:val="252A37"/>
          <w:sz w:val="24"/>
          <w:szCs w:val="24"/>
        </w:rPr>
        <w:t>у</w:t>
      </w:r>
      <w:proofErr w:type="gramEnd"/>
      <w:r w:rsidRPr="00635BBC">
        <w:rPr>
          <w:color w:val="252A37"/>
          <w:sz w:val="24"/>
          <w:szCs w:val="24"/>
        </w:rPr>
        <w:t> некурящего. Никотин способен</w:t>
      </w:r>
      <w:r w:rsidRPr="00635BBC">
        <w:rPr>
          <w:rStyle w:val="apple-converted-space"/>
          <w:color w:val="252A37"/>
          <w:sz w:val="24"/>
          <w:szCs w:val="24"/>
        </w:rPr>
        <w:t> сузить кровеносные сосуды</w:t>
      </w:r>
      <w:r w:rsidRPr="00635BBC">
        <w:rPr>
          <w:color w:val="252A37"/>
          <w:sz w:val="24"/>
          <w:szCs w:val="24"/>
        </w:rPr>
        <w:t xml:space="preserve"> и повышает риск развития атеросклероза. </w:t>
      </w:r>
    </w:p>
    <w:p w:rsidR="00E255E3" w:rsidRPr="00635BBC" w:rsidRDefault="00F00CB5" w:rsidP="00E56875">
      <w:pPr>
        <w:shd w:val="clear" w:color="auto" w:fill="FFFFFF" w:themeFill="background1"/>
        <w:ind w:right="142" w:firstLine="708"/>
        <w:contextualSpacing/>
        <w:jc w:val="both"/>
        <w:rPr>
          <w:color w:val="252A37"/>
          <w:sz w:val="24"/>
          <w:szCs w:val="24"/>
        </w:rPr>
      </w:pPr>
      <w:r w:rsidRPr="00635BBC">
        <w:rPr>
          <w:color w:val="0B2B3D"/>
          <w:sz w:val="24"/>
          <w:szCs w:val="24"/>
        </w:rPr>
        <w:t>Особенно опасно курение для женщин и детей</w:t>
      </w:r>
      <w:r w:rsidR="00E255E3" w:rsidRPr="00635BBC">
        <w:rPr>
          <w:color w:val="0B2B3D"/>
          <w:sz w:val="24"/>
          <w:szCs w:val="24"/>
        </w:rPr>
        <w:t xml:space="preserve">. </w:t>
      </w:r>
      <w:r w:rsidR="00E255E3" w:rsidRPr="00635BBC">
        <w:rPr>
          <w:color w:val="252A37"/>
          <w:sz w:val="24"/>
          <w:szCs w:val="24"/>
        </w:rPr>
        <w:t>Например, у женщин, выкуривающих в день пачку сигарет,</w:t>
      </w:r>
      <w:r w:rsidR="00E255E3" w:rsidRPr="00635BBC">
        <w:rPr>
          <w:rStyle w:val="apple-converted-space"/>
          <w:color w:val="252A37"/>
          <w:sz w:val="24"/>
          <w:szCs w:val="24"/>
        </w:rPr>
        <w:t> </w:t>
      </w:r>
      <w:r w:rsidR="00E255E3" w:rsidRPr="00635BBC">
        <w:rPr>
          <w:b/>
          <w:bCs/>
          <w:color w:val="252A37"/>
          <w:sz w:val="24"/>
          <w:szCs w:val="24"/>
        </w:rPr>
        <w:t>шансы на развитие БОЛЕЗНЕЙ СЕРДЦА  в  6 раз больше</w:t>
      </w:r>
      <w:r w:rsidR="00E255E3" w:rsidRPr="00635BBC">
        <w:rPr>
          <w:color w:val="252A37"/>
          <w:sz w:val="24"/>
          <w:szCs w:val="24"/>
        </w:rPr>
        <w:t>, чем у  тех, кто никогда не курил. А у курящих мужчин они повышаются в 3 раза.</w:t>
      </w:r>
    </w:p>
    <w:p w:rsidR="00E255E3" w:rsidRPr="00635BBC" w:rsidRDefault="00E255E3" w:rsidP="00E56875">
      <w:pPr>
        <w:ind w:right="142" w:firstLine="708"/>
        <w:contextualSpacing/>
        <w:jc w:val="both"/>
        <w:rPr>
          <w:sz w:val="24"/>
          <w:szCs w:val="24"/>
        </w:rPr>
      </w:pPr>
      <w:r w:rsidRPr="00635BBC">
        <w:rPr>
          <w:sz w:val="24"/>
          <w:szCs w:val="24"/>
        </w:rPr>
        <w:t xml:space="preserve">Курение обусловливает более 80% всех летальных исходов </w:t>
      </w:r>
      <w:proofErr w:type="gramStart"/>
      <w:r w:rsidRPr="00635BBC">
        <w:rPr>
          <w:sz w:val="24"/>
          <w:szCs w:val="24"/>
        </w:rPr>
        <w:t>от</w:t>
      </w:r>
      <w:proofErr w:type="gramEnd"/>
      <w:r w:rsidRPr="00635BBC">
        <w:rPr>
          <w:sz w:val="24"/>
          <w:szCs w:val="24"/>
        </w:rPr>
        <w:t xml:space="preserve"> </w:t>
      </w:r>
      <w:proofErr w:type="gramStart"/>
      <w:r w:rsidRPr="00635BBC">
        <w:rPr>
          <w:sz w:val="24"/>
          <w:szCs w:val="24"/>
        </w:rPr>
        <w:t>ИБС</w:t>
      </w:r>
      <w:proofErr w:type="gramEnd"/>
      <w:r w:rsidRPr="00635BBC">
        <w:rPr>
          <w:sz w:val="24"/>
          <w:szCs w:val="24"/>
        </w:rPr>
        <w:t xml:space="preserve"> у мужчин в возрасте 35-44 года и 27% - в возрасте 45-64 года. </w:t>
      </w:r>
      <w:proofErr w:type="gramStart"/>
      <w:r w:rsidRPr="00635BBC">
        <w:rPr>
          <w:sz w:val="24"/>
          <w:szCs w:val="24"/>
        </w:rPr>
        <w:t xml:space="preserve">Исследование факторов риска  показало, что </w:t>
      </w:r>
      <w:r w:rsidRPr="00635BBC">
        <w:rPr>
          <w:sz w:val="24"/>
          <w:szCs w:val="24"/>
        </w:rPr>
        <w:lastRenderedPageBreak/>
        <w:t xml:space="preserve">у курящих резко возрастает риск появления стенокардии (в 2 раза), инфаркта миокарда (в 2 раза), ИБС (в 2,2 раза), внезапной смерти (в 4,9 раза). </w:t>
      </w:r>
      <w:proofErr w:type="gramEnd"/>
    </w:p>
    <w:p w:rsidR="00E255E3" w:rsidRPr="00635BBC" w:rsidRDefault="00E255E3" w:rsidP="00E56875">
      <w:pPr>
        <w:ind w:right="142" w:firstLine="708"/>
        <w:contextualSpacing/>
        <w:jc w:val="both"/>
        <w:rPr>
          <w:sz w:val="24"/>
          <w:szCs w:val="24"/>
        </w:rPr>
      </w:pPr>
      <w:r w:rsidRPr="00635BBC">
        <w:rPr>
          <w:sz w:val="24"/>
          <w:szCs w:val="24"/>
        </w:rPr>
        <w:t>Риск смерти в молодом возрасте у курильщиков гораздо выше, чем у некурящих</w:t>
      </w:r>
      <w:r w:rsidR="00165D4F" w:rsidRPr="00635BBC">
        <w:rPr>
          <w:sz w:val="24"/>
          <w:szCs w:val="24"/>
        </w:rPr>
        <w:t xml:space="preserve"> людей</w:t>
      </w:r>
      <w:r w:rsidRPr="00635BBC">
        <w:rPr>
          <w:sz w:val="24"/>
          <w:szCs w:val="24"/>
        </w:rPr>
        <w:t xml:space="preserve">. Мужчины в возрасте до 45 лет, выкуривающие более 25 сигарет в день, в 10-15 раз чаще умирают от острых сердечных приступов, чем некурящие мужчины того же возраста. </w:t>
      </w:r>
      <w:r w:rsidRPr="00635BBC">
        <w:rPr>
          <w:color w:val="000000"/>
          <w:sz w:val="24"/>
          <w:szCs w:val="24"/>
        </w:rPr>
        <w:t xml:space="preserve">Средний возраст людей, внезапно умерших от сердечных приступов </w:t>
      </w:r>
      <w:proofErr w:type="gramStart"/>
      <w:r w:rsidRPr="00635BBC">
        <w:rPr>
          <w:color w:val="000000"/>
          <w:sz w:val="24"/>
          <w:szCs w:val="24"/>
        </w:rPr>
        <w:t>у</w:t>
      </w:r>
      <w:proofErr w:type="gramEnd"/>
      <w:r w:rsidRPr="00635BBC">
        <w:rPr>
          <w:color w:val="000000"/>
          <w:sz w:val="24"/>
          <w:szCs w:val="24"/>
        </w:rPr>
        <w:t xml:space="preserve"> некурящих равен 67 годам,  у курящих — 48 годам. Почти на 20 лет сокращает свою жизнь, человек из-за сигарет</w:t>
      </w:r>
      <w:proofErr w:type="gramStart"/>
      <w:r w:rsidRPr="00635BBC">
        <w:rPr>
          <w:color w:val="000000"/>
          <w:sz w:val="24"/>
          <w:szCs w:val="24"/>
        </w:rPr>
        <w:t>.</w:t>
      </w:r>
      <w:r w:rsidRPr="00635BBC">
        <w:rPr>
          <w:sz w:val="24"/>
          <w:szCs w:val="24"/>
        </w:rPr>
        <w:t>Л</w:t>
      </w:r>
      <w:proofErr w:type="gramEnd"/>
      <w:r w:rsidRPr="00635BBC">
        <w:rPr>
          <w:sz w:val="24"/>
          <w:szCs w:val="24"/>
        </w:rPr>
        <w:t>ица, вдыхающие табачный дым, также имеют большой риск, наряду с курившими без вдыхания табачного дыма.</w:t>
      </w:r>
    </w:p>
    <w:p w:rsidR="00E255E3" w:rsidRPr="00E10D38" w:rsidRDefault="00E255E3" w:rsidP="00236A7A">
      <w:pPr>
        <w:pStyle w:val="a4"/>
        <w:shd w:val="clear" w:color="auto" w:fill="FFFFFF"/>
        <w:spacing w:before="0" w:after="0"/>
        <w:ind w:right="142" w:firstLine="708"/>
        <w:contextualSpacing/>
        <w:jc w:val="both"/>
        <w:rPr>
          <w:b/>
          <w:color w:val="252A37"/>
          <w:sz w:val="22"/>
          <w:szCs w:val="22"/>
        </w:rPr>
      </w:pPr>
      <w:r w:rsidRPr="00E10D38">
        <w:rPr>
          <w:color w:val="252A37"/>
          <w:sz w:val="22"/>
          <w:szCs w:val="22"/>
        </w:rPr>
        <w:t>Нет необходимости лишний раз напоминать, что если вредные привычки уже успели появиться, для сохранения работоспособности сердца стоит как можно быстрее с ними</w:t>
      </w:r>
      <w:r w:rsidRPr="00E10D38">
        <w:rPr>
          <w:rStyle w:val="apple-converted-space"/>
          <w:rFonts w:eastAsiaTheme="majorEastAsia"/>
          <w:color w:val="252A37"/>
          <w:sz w:val="22"/>
          <w:szCs w:val="22"/>
        </w:rPr>
        <w:t xml:space="preserve">  </w:t>
      </w:r>
      <w:hyperlink r:id="rId8" w:tgtFrame="_blank" w:history="1">
        <w:r w:rsidRPr="00E10D38">
          <w:rPr>
            <w:rStyle w:val="a7"/>
            <w:color w:val="2A6B9C"/>
            <w:sz w:val="22"/>
            <w:szCs w:val="22"/>
          </w:rPr>
          <w:t>расстаться навсегда</w:t>
        </w:r>
      </w:hyperlink>
      <w:r w:rsidRPr="00E10D38">
        <w:rPr>
          <w:color w:val="252A37"/>
          <w:sz w:val="22"/>
          <w:szCs w:val="22"/>
        </w:rPr>
        <w:t>.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00B050"/>
          <w:u w:val="single"/>
        </w:rPr>
      </w:pPr>
      <w:r w:rsidRPr="00262D0F">
        <w:rPr>
          <w:b/>
          <w:color w:val="0070C0"/>
          <w:u w:val="single"/>
        </w:rPr>
        <w:t>Советы для тех курильщиков, кто хочет отказаться от курения</w:t>
      </w:r>
      <w:r w:rsidRPr="00635BBC">
        <w:rPr>
          <w:b/>
          <w:color w:val="00B050"/>
          <w:u w:val="single"/>
        </w:rPr>
        <w:t>:</w:t>
      </w:r>
    </w:p>
    <w:p w:rsidR="00E255E3" w:rsidRPr="00635BBC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252A37"/>
          <w:u w:val="single"/>
        </w:rPr>
      </w:pP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 xml:space="preserve">Когда решаете отказаться от курения, думайте о том, что вместо него Вы приобретаете: здоровье своё и своих близких, экономию денег. Отказ о курения уже </w:t>
      </w:r>
      <w:r w:rsidR="00165D4F" w:rsidRPr="00635BBC">
        <w:rPr>
          <w:color w:val="252A37"/>
        </w:rPr>
        <w:t>через 6 месяцев п</w:t>
      </w:r>
      <w:r w:rsidRPr="00635BBC">
        <w:rPr>
          <w:color w:val="252A37"/>
        </w:rPr>
        <w:t>оложительно скажется на вашем здоровье.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Наметьте заранее день отказа от курения.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 xml:space="preserve">Прекращайте курить сразу, не пытаясь сначала </w:t>
      </w:r>
      <w:proofErr w:type="gramStart"/>
      <w:r w:rsidRPr="00635BBC">
        <w:rPr>
          <w:color w:val="252A37"/>
        </w:rPr>
        <w:t>снизить число сигарет</w:t>
      </w:r>
      <w:proofErr w:type="gramEnd"/>
      <w:r w:rsidRPr="00635BBC">
        <w:rPr>
          <w:color w:val="252A37"/>
        </w:rPr>
        <w:t xml:space="preserve"> или перейти на «лёгкие» сигареты.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Старайтесь избегать ситуаций, провоцирующих курение, в том числе общества курящих людей.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Вознаграждайте себя за каждый пройденный этап чем-то приятным.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Преодолению желания закурить помогает занятос</w:t>
      </w:r>
      <w:r w:rsidR="00165D4F" w:rsidRPr="00635BBC">
        <w:rPr>
          <w:color w:val="252A37"/>
        </w:rPr>
        <w:t>ть интересным и полезным делом.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Не отчаивайтесь, если произошёл срыв. При повторных попытках шансы на успех возрастают.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 xml:space="preserve">Обратитесь к врачу за помощью   осуществить своё желание отказаться от курения для назначения лекарственной поддержки и для снижения симптомов отмены, следуйте его советам. </w:t>
      </w:r>
    </w:p>
    <w:p w:rsidR="00E255E3" w:rsidRPr="00635BBC" w:rsidRDefault="00E255E3" w:rsidP="00E56875">
      <w:pPr>
        <w:pStyle w:val="a4"/>
        <w:numPr>
          <w:ilvl w:val="0"/>
          <w:numId w:val="6"/>
        </w:numPr>
        <w:shd w:val="clear" w:color="auto" w:fill="FFFFFF"/>
        <w:suppressAutoHyphens w:val="0"/>
        <w:spacing w:before="0" w:after="0"/>
        <w:ind w:left="0" w:right="142" w:firstLine="0"/>
        <w:contextualSpacing/>
        <w:jc w:val="both"/>
        <w:rPr>
          <w:color w:val="252A37"/>
        </w:rPr>
      </w:pPr>
      <w:r w:rsidRPr="00635BBC">
        <w:rPr>
          <w:color w:val="252A37"/>
        </w:rPr>
        <w:t>Желательно предпочесть физическую нагрузку на свежем воздухе. Сердце тренируется даже по пути домой или на работу. Достаточно пройти пару автобусных остановок, подняться пешком по лестнице, размеренно дыша и не допуская учащенного сердцебиения, или проехать несколько километров на велосипеде.</w:t>
      </w:r>
    </w:p>
    <w:p w:rsidR="00E255E3" w:rsidRPr="00262D0F" w:rsidRDefault="00E255E3" w:rsidP="00E56875">
      <w:pPr>
        <w:pStyle w:val="a4"/>
        <w:shd w:val="clear" w:color="auto" w:fill="FFFFFF"/>
        <w:spacing w:before="0" w:after="0"/>
        <w:ind w:right="142"/>
        <w:contextualSpacing/>
        <w:jc w:val="center"/>
        <w:rPr>
          <w:b/>
          <w:color w:val="0070C0"/>
          <w:u w:val="single"/>
        </w:rPr>
      </w:pPr>
      <w:r w:rsidRPr="00262D0F">
        <w:rPr>
          <w:b/>
          <w:color w:val="0070C0"/>
          <w:u w:val="single"/>
        </w:rPr>
        <w:t>Советы друзьям и родственникам:</w:t>
      </w:r>
    </w:p>
    <w:p w:rsidR="00E56875" w:rsidRPr="00635BBC" w:rsidRDefault="00E56875" w:rsidP="00E56875">
      <w:pPr>
        <w:pStyle w:val="a4"/>
        <w:shd w:val="clear" w:color="auto" w:fill="FFFFFF"/>
        <w:suppressAutoHyphens w:val="0"/>
        <w:spacing w:before="0" w:after="0"/>
        <w:ind w:right="142"/>
        <w:contextualSpacing/>
        <w:jc w:val="both"/>
        <w:rPr>
          <w:b/>
          <w:color w:val="252A37"/>
          <w:u w:val="single"/>
        </w:rPr>
      </w:pPr>
    </w:p>
    <w:p w:rsidR="0011457F" w:rsidRPr="00635BBC" w:rsidRDefault="00E255E3" w:rsidP="00E56875">
      <w:pPr>
        <w:pStyle w:val="a4"/>
        <w:numPr>
          <w:ilvl w:val="1"/>
          <w:numId w:val="6"/>
        </w:numPr>
        <w:shd w:val="clear" w:color="auto" w:fill="FFFFFF"/>
        <w:suppressAutoHyphens w:val="0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Напоминайте курильщику о вреде курения для его здоровья и для здоровья близких ему людей</w:t>
      </w:r>
      <w:r w:rsidR="0011457F" w:rsidRPr="00635BBC">
        <w:rPr>
          <w:color w:val="252A37"/>
        </w:rPr>
        <w:t>.</w:t>
      </w:r>
    </w:p>
    <w:p w:rsidR="00E255E3" w:rsidRPr="00635BBC" w:rsidRDefault="00E255E3" w:rsidP="00E56875">
      <w:pPr>
        <w:pStyle w:val="a4"/>
        <w:numPr>
          <w:ilvl w:val="1"/>
          <w:numId w:val="6"/>
        </w:numPr>
        <w:shd w:val="clear" w:color="auto" w:fill="FFFFFF"/>
        <w:suppressAutoHyphens w:val="0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Никогда не создавайте комфортных условий для курения.</w:t>
      </w:r>
    </w:p>
    <w:p w:rsidR="00E255E3" w:rsidRPr="00635BBC" w:rsidRDefault="00E255E3" w:rsidP="00E56875">
      <w:pPr>
        <w:pStyle w:val="a4"/>
        <w:numPr>
          <w:ilvl w:val="1"/>
          <w:numId w:val="6"/>
        </w:numPr>
        <w:shd w:val="clear" w:color="auto" w:fill="FFFFFF"/>
        <w:suppressAutoHyphens w:val="0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Не дарите курильщику приятных «курительных» аксессуаров (дорогих сигарет, зажигалок, пепельниц).</w:t>
      </w:r>
    </w:p>
    <w:p w:rsidR="00E255E3" w:rsidRPr="00635BBC" w:rsidRDefault="00E255E3" w:rsidP="00E56875">
      <w:pPr>
        <w:pStyle w:val="a4"/>
        <w:numPr>
          <w:ilvl w:val="1"/>
          <w:numId w:val="6"/>
        </w:numPr>
        <w:shd w:val="clear" w:color="auto" w:fill="FFFFFF"/>
        <w:suppressAutoHyphens w:val="0"/>
        <w:spacing w:before="0" w:after="0"/>
        <w:ind w:right="142"/>
        <w:contextualSpacing/>
        <w:jc w:val="both"/>
        <w:rPr>
          <w:color w:val="252A37"/>
        </w:rPr>
      </w:pPr>
      <w:r w:rsidRPr="00635BBC">
        <w:rPr>
          <w:color w:val="252A37"/>
        </w:rPr>
        <w:t>Всячески содействуйте желанию курильщика отказаться от курения.</w:t>
      </w:r>
    </w:p>
    <w:p w:rsidR="0011457F" w:rsidRPr="00635BBC" w:rsidRDefault="0011457F" w:rsidP="00E56875">
      <w:pPr>
        <w:ind w:right="142" w:firstLine="708"/>
        <w:jc w:val="both"/>
        <w:rPr>
          <w:sz w:val="24"/>
          <w:szCs w:val="24"/>
        </w:rPr>
      </w:pPr>
    </w:p>
    <w:p w:rsidR="00E255E3" w:rsidRPr="00635BBC" w:rsidRDefault="00492B50" w:rsidP="00E56875">
      <w:pPr>
        <w:ind w:right="142" w:firstLine="708"/>
        <w:jc w:val="both"/>
        <w:rPr>
          <w:color w:val="0B2B3D"/>
          <w:sz w:val="24"/>
          <w:szCs w:val="24"/>
        </w:rPr>
      </w:pPr>
      <w:r w:rsidRPr="00635BBC">
        <w:rPr>
          <w:sz w:val="24"/>
          <w:szCs w:val="24"/>
        </w:rPr>
        <w:t xml:space="preserve">Чтобы сохранить </w:t>
      </w:r>
      <w:r w:rsidR="00222969" w:rsidRPr="00635BBC">
        <w:rPr>
          <w:sz w:val="24"/>
          <w:szCs w:val="24"/>
        </w:rPr>
        <w:t xml:space="preserve">своё </w:t>
      </w:r>
      <w:r w:rsidRPr="00635BBC">
        <w:rPr>
          <w:sz w:val="24"/>
          <w:szCs w:val="24"/>
        </w:rPr>
        <w:t>здоровье и</w:t>
      </w:r>
      <w:r w:rsidR="00222969" w:rsidRPr="00635BBC">
        <w:rPr>
          <w:sz w:val="24"/>
          <w:szCs w:val="24"/>
        </w:rPr>
        <w:t xml:space="preserve"> здоровье</w:t>
      </w:r>
      <w:r w:rsidRPr="00635BBC">
        <w:rPr>
          <w:sz w:val="24"/>
          <w:szCs w:val="24"/>
        </w:rPr>
        <w:t xml:space="preserve"> близких</w:t>
      </w:r>
      <w:r w:rsidR="00EE0040" w:rsidRPr="00635BBC">
        <w:rPr>
          <w:sz w:val="24"/>
          <w:szCs w:val="24"/>
        </w:rPr>
        <w:t xml:space="preserve"> людей</w:t>
      </w:r>
      <w:r w:rsidR="00222969" w:rsidRPr="00635BBC">
        <w:rPr>
          <w:sz w:val="24"/>
          <w:szCs w:val="24"/>
        </w:rPr>
        <w:t>,</w:t>
      </w:r>
      <w:r w:rsidRPr="00635BBC">
        <w:rPr>
          <w:sz w:val="24"/>
          <w:szCs w:val="24"/>
        </w:rPr>
        <w:t xml:space="preserve"> б</w:t>
      </w:r>
      <w:r w:rsidR="00E255E3" w:rsidRPr="00635BBC">
        <w:rPr>
          <w:sz w:val="24"/>
          <w:szCs w:val="24"/>
        </w:rPr>
        <w:t xml:space="preserve">орьба с курением должна быть активной и </w:t>
      </w:r>
      <w:r w:rsidR="00222969" w:rsidRPr="00635BBC">
        <w:rPr>
          <w:sz w:val="24"/>
          <w:szCs w:val="24"/>
        </w:rPr>
        <w:t xml:space="preserve">начинать её необходимо как можно раньше. </w:t>
      </w:r>
    </w:p>
    <w:p w:rsidR="00014BB5" w:rsidRPr="00E10D38" w:rsidRDefault="00014BB5" w:rsidP="00E56875">
      <w:pPr>
        <w:ind w:right="142" w:firstLine="708"/>
        <w:jc w:val="both"/>
        <w:rPr>
          <w:color w:val="0B2B3D"/>
          <w:sz w:val="22"/>
          <w:szCs w:val="22"/>
        </w:rPr>
      </w:pPr>
    </w:p>
    <w:p w:rsidR="00E255E3" w:rsidRPr="00236A7A" w:rsidRDefault="00F72D60" w:rsidP="00E56875">
      <w:pPr>
        <w:ind w:right="142" w:firstLine="708"/>
        <w:jc w:val="center"/>
        <w:rPr>
          <w:b/>
          <w:color w:val="FF0000"/>
          <w:sz w:val="36"/>
          <w:szCs w:val="36"/>
        </w:rPr>
      </w:pPr>
      <w:r w:rsidRPr="00236A7A">
        <w:rPr>
          <w:b/>
          <w:color w:val="FF0000"/>
          <w:sz w:val="36"/>
          <w:szCs w:val="36"/>
        </w:rPr>
        <w:t>Будьте здоровы!!</w:t>
      </w:r>
      <w:r w:rsidR="00E255E3" w:rsidRPr="00236A7A">
        <w:rPr>
          <w:b/>
          <w:color w:val="FF0000"/>
          <w:sz w:val="36"/>
          <w:szCs w:val="36"/>
        </w:rPr>
        <w:t>!</w:t>
      </w:r>
    </w:p>
    <w:p w:rsidR="00E255E3" w:rsidRPr="00E10D38" w:rsidRDefault="00E255E3" w:rsidP="00E56875">
      <w:pPr>
        <w:ind w:right="142" w:firstLine="708"/>
        <w:jc w:val="both"/>
        <w:rPr>
          <w:color w:val="0B2B3D"/>
          <w:sz w:val="22"/>
          <w:szCs w:val="22"/>
        </w:rPr>
      </w:pPr>
    </w:p>
    <w:p w:rsidR="00E255E3" w:rsidRPr="00E10D38" w:rsidRDefault="00E255E3" w:rsidP="00E56875">
      <w:pPr>
        <w:ind w:right="142" w:firstLine="708"/>
        <w:jc w:val="both"/>
        <w:rPr>
          <w:color w:val="0B2B3D"/>
          <w:sz w:val="22"/>
          <w:szCs w:val="22"/>
        </w:rPr>
      </w:pPr>
    </w:p>
    <w:p w:rsidR="001B0F8C" w:rsidRPr="00E10D38" w:rsidRDefault="001B0F8C" w:rsidP="00E56875">
      <w:pPr>
        <w:ind w:right="142"/>
        <w:jc w:val="center"/>
        <w:rPr>
          <w:sz w:val="22"/>
          <w:szCs w:val="22"/>
          <w:u w:val="single"/>
        </w:rPr>
      </w:pPr>
    </w:p>
    <w:p w:rsidR="00EA1BDF" w:rsidRPr="00EA1BDF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EA1BDF">
        <w:rPr>
          <w:rFonts w:ascii="Times New Roman" w:hAnsi="Times New Roman"/>
          <w:sz w:val="20"/>
          <w:szCs w:val="20"/>
        </w:rPr>
        <w:t xml:space="preserve">Материал подготовлен  </w:t>
      </w:r>
    </w:p>
    <w:p w:rsidR="00EA1BDF" w:rsidRPr="00EA1BDF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EA1BDF">
        <w:rPr>
          <w:rFonts w:ascii="Times New Roman" w:hAnsi="Times New Roman"/>
          <w:sz w:val="20"/>
          <w:szCs w:val="20"/>
        </w:rPr>
        <w:t xml:space="preserve">отделом подготовки и тиражирования </w:t>
      </w:r>
    </w:p>
    <w:p w:rsidR="00EA1BDF" w:rsidRPr="00EA1BDF" w:rsidRDefault="00EA1BDF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 w:rsidRPr="00EA1BDF">
        <w:rPr>
          <w:rFonts w:ascii="Times New Roman" w:hAnsi="Times New Roman"/>
          <w:sz w:val="20"/>
          <w:szCs w:val="20"/>
        </w:rPr>
        <w:t>медицинских информационных материалов «ЦМП»</w:t>
      </w:r>
    </w:p>
    <w:p w:rsidR="00EA1BDF" w:rsidRPr="00EA1BDF" w:rsidRDefault="007D19CD" w:rsidP="00EA1BDF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D2E01" w:rsidRDefault="007D2E01" w:rsidP="00E56875">
      <w:pPr>
        <w:pStyle w:val="a3"/>
        <w:shd w:val="clear" w:color="auto" w:fill="FFFFFF"/>
        <w:spacing w:after="180" w:line="240" w:lineRule="auto"/>
        <w:ind w:left="0" w:right="142"/>
        <w:jc w:val="both"/>
        <w:rPr>
          <w:rFonts w:ascii="Times New Roman" w:hAnsi="Times New Roman"/>
          <w:color w:val="000000" w:themeColor="text1"/>
        </w:rPr>
      </w:pPr>
    </w:p>
    <w:sectPr w:rsidR="007D2E01" w:rsidSect="001B0F8C">
      <w:pgSz w:w="11906" w:h="16838"/>
      <w:pgMar w:top="426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E8"/>
    <w:rsid w:val="00014BB5"/>
    <w:rsid w:val="00016256"/>
    <w:rsid w:val="000336B2"/>
    <w:rsid w:val="000808ED"/>
    <w:rsid w:val="00084396"/>
    <w:rsid w:val="000A538A"/>
    <w:rsid w:val="001100C1"/>
    <w:rsid w:val="00110510"/>
    <w:rsid w:val="0011457F"/>
    <w:rsid w:val="00165D4F"/>
    <w:rsid w:val="001B0F8C"/>
    <w:rsid w:val="001B7BBC"/>
    <w:rsid w:val="001F5920"/>
    <w:rsid w:val="00222969"/>
    <w:rsid w:val="00236A7A"/>
    <w:rsid w:val="00262D0F"/>
    <w:rsid w:val="00275396"/>
    <w:rsid w:val="00287BFF"/>
    <w:rsid w:val="002E31E8"/>
    <w:rsid w:val="00306AAF"/>
    <w:rsid w:val="00326A59"/>
    <w:rsid w:val="003C0D8A"/>
    <w:rsid w:val="004136E7"/>
    <w:rsid w:val="00492B50"/>
    <w:rsid w:val="004A0D55"/>
    <w:rsid w:val="004E4283"/>
    <w:rsid w:val="0056199C"/>
    <w:rsid w:val="00635BBC"/>
    <w:rsid w:val="0065230D"/>
    <w:rsid w:val="006A4374"/>
    <w:rsid w:val="006E4C16"/>
    <w:rsid w:val="006F37B0"/>
    <w:rsid w:val="007815D4"/>
    <w:rsid w:val="00785170"/>
    <w:rsid w:val="007D19CD"/>
    <w:rsid w:val="007D2E01"/>
    <w:rsid w:val="00907880"/>
    <w:rsid w:val="00921513"/>
    <w:rsid w:val="009267D4"/>
    <w:rsid w:val="009B42AA"/>
    <w:rsid w:val="009D7559"/>
    <w:rsid w:val="009F3EAA"/>
    <w:rsid w:val="00A739A7"/>
    <w:rsid w:val="00A825F1"/>
    <w:rsid w:val="00AB4065"/>
    <w:rsid w:val="00AD7389"/>
    <w:rsid w:val="00B16526"/>
    <w:rsid w:val="00B45B87"/>
    <w:rsid w:val="00BA7A84"/>
    <w:rsid w:val="00C451CB"/>
    <w:rsid w:val="00CB3C90"/>
    <w:rsid w:val="00D349A4"/>
    <w:rsid w:val="00DB4045"/>
    <w:rsid w:val="00DD69A0"/>
    <w:rsid w:val="00DF108B"/>
    <w:rsid w:val="00DF36BD"/>
    <w:rsid w:val="00DF4A91"/>
    <w:rsid w:val="00E10D38"/>
    <w:rsid w:val="00E255E3"/>
    <w:rsid w:val="00E347FF"/>
    <w:rsid w:val="00E56875"/>
    <w:rsid w:val="00E65DC4"/>
    <w:rsid w:val="00E873B3"/>
    <w:rsid w:val="00E97453"/>
    <w:rsid w:val="00EA1BDF"/>
    <w:rsid w:val="00EC44F6"/>
    <w:rsid w:val="00EE0040"/>
    <w:rsid w:val="00F00CB5"/>
    <w:rsid w:val="00F224E7"/>
    <w:rsid w:val="00F316A0"/>
    <w:rsid w:val="00F52BC7"/>
    <w:rsid w:val="00F65654"/>
    <w:rsid w:val="00F72D60"/>
    <w:rsid w:val="00F9540E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kur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kzdorovo.ru/privychki/glavnoe/obmen-veshhestv-i-vrednye-privychki-kur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0AF9-44D0-4F25-BFDD-C3842224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2016-06-21T06:00:00Z</cp:lastPrinted>
  <dcterms:created xsi:type="dcterms:W3CDTF">2025-07-29T06:19:00Z</dcterms:created>
  <dcterms:modified xsi:type="dcterms:W3CDTF">2025-07-29T06:19:00Z</dcterms:modified>
</cp:coreProperties>
</file>