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C8" w:rsidRDefault="000677C8" w:rsidP="000677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2540</wp:posOffset>
            </wp:positionH>
            <wp:positionV relativeFrom="margin">
              <wp:posOffset>-80010</wp:posOffset>
            </wp:positionV>
            <wp:extent cx="876300" cy="833755"/>
            <wp:effectExtent l="0" t="0" r="0" b="0"/>
            <wp:wrapSquare wrapText="bothSides"/>
            <wp:docPr id="1" name="Рисунок 1" descr="лого 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Министерство здравоохранения Астраханской области</w:t>
      </w:r>
    </w:p>
    <w:p w:rsidR="000677C8" w:rsidRDefault="000677C8" w:rsidP="000677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ГБУЗ АО «</w:t>
      </w:r>
      <w:r w:rsidR="00931CC9">
        <w:rPr>
          <w:rFonts w:ascii="Times New Roman" w:hAnsi="Times New Roman" w:cs="Times New Roman"/>
          <w:b/>
          <w:sz w:val="24"/>
          <w:szCs w:val="24"/>
        </w:rPr>
        <w:t>Областной ц</w:t>
      </w:r>
      <w:r>
        <w:rPr>
          <w:rFonts w:ascii="Times New Roman" w:hAnsi="Times New Roman" w:cs="Times New Roman"/>
          <w:b/>
          <w:sz w:val="24"/>
          <w:szCs w:val="24"/>
        </w:rPr>
        <w:t xml:space="preserve">ентр </w:t>
      </w:r>
      <w:r w:rsidR="009A3270">
        <w:rPr>
          <w:rFonts w:ascii="Times New Roman" w:hAnsi="Times New Roman" w:cs="Times New Roman"/>
          <w:b/>
          <w:sz w:val="24"/>
          <w:szCs w:val="24"/>
        </w:rPr>
        <w:t xml:space="preserve">общественного здоровья и </w:t>
      </w:r>
      <w:r>
        <w:rPr>
          <w:rFonts w:ascii="Times New Roman" w:hAnsi="Times New Roman" w:cs="Times New Roman"/>
          <w:b/>
          <w:sz w:val="24"/>
          <w:szCs w:val="24"/>
        </w:rPr>
        <w:t>медицинской профилактики»</w:t>
      </w:r>
    </w:p>
    <w:p w:rsidR="000677C8" w:rsidRDefault="000677C8" w:rsidP="000677C8">
      <w:pPr>
        <w:jc w:val="center"/>
        <w:rPr>
          <w:rFonts w:ascii="Times New Roman" w:hAnsi="Times New Roman" w:cs="Times New Roman"/>
          <w:sz w:val="2"/>
          <w:szCs w:val="28"/>
        </w:rPr>
      </w:pPr>
    </w:p>
    <w:p w:rsidR="000677C8" w:rsidRDefault="00931CC9" w:rsidP="000677C8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            </w:t>
      </w:r>
      <w:r w:rsidR="000677C8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«</w:t>
      </w:r>
      <w:r w:rsidR="000677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ОЖИРЕНИЕ – ОДНА ИЗ ПРИЧИН РАЗВИТИЯ САХАРНОГО ДИАБЕТА»</w:t>
      </w:r>
    </w:p>
    <w:p w:rsidR="009A5999" w:rsidRPr="007C423B" w:rsidRDefault="003F6DAE" w:rsidP="00474CB0">
      <w:pPr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>Так что же такое ожирение? Это аномальные или излишние жировые отложения, котор</w:t>
      </w:r>
      <w:r w:rsidR="000836E8" w:rsidRPr="007C423B">
        <w:rPr>
          <w:rFonts w:ascii="Times New Roman" w:hAnsi="Times New Roman" w:cs="Times New Roman"/>
          <w:sz w:val="24"/>
          <w:szCs w:val="24"/>
        </w:rPr>
        <w:t>ые могут нанести ущерб здоровью. К</w:t>
      </w:r>
      <w:r w:rsidRPr="007C423B">
        <w:rPr>
          <w:rFonts w:ascii="Times New Roman" w:hAnsi="Times New Roman" w:cs="Times New Roman"/>
          <w:sz w:val="24"/>
          <w:szCs w:val="24"/>
        </w:rPr>
        <w:t xml:space="preserve"> тому же, это уже и социальная проблема.</w:t>
      </w:r>
      <w:r w:rsidR="0061245B">
        <w:rPr>
          <w:rFonts w:ascii="Times New Roman" w:hAnsi="Times New Roman" w:cs="Times New Roman"/>
          <w:sz w:val="24"/>
          <w:szCs w:val="24"/>
        </w:rPr>
        <w:t xml:space="preserve"> </w:t>
      </w:r>
      <w:r w:rsidR="00B32F8C">
        <w:rPr>
          <w:rFonts w:ascii="Times New Roman" w:hAnsi="Times New Roman" w:cs="Times New Roman"/>
          <w:sz w:val="24"/>
          <w:szCs w:val="24"/>
        </w:rPr>
        <w:t>С ростом научно-</w:t>
      </w:r>
      <w:r w:rsidRPr="007C423B">
        <w:rPr>
          <w:rFonts w:ascii="Times New Roman" w:hAnsi="Times New Roman" w:cs="Times New Roman"/>
          <w:sz w:val="24"/>
          <w:szCs w:val="24"/>
        </w:rPr>
        <w:t>технического прогресса и урбанизации человек</w:t>
      </w:r>
      <w:r w:rsidR="009A5999" w:rsidRPr="007C423B">
        <w:rPr>
          <w:rFonts w:ascii="Times New Roman" w:hAnsi="Times New Roman" w:cs="Times New Roman"/>
          <w:sz w:val="24"/>
          <w:szCs w:val="24"/>
        </w:rPr>
        <w:t xml:space="preserve"> стал испытывать огромные </w:t>
      </w:r>
      <w:proofErr w:type="spellStart"/>
      <w:r w:rsidR="009A5999" w:rsidRPr="007C423B">
        <w:rPr>
          <w:rFonts w:ascii="Times New Roman" w:hAnsi="Times New Roman" w:cs="Times New Roman"/>
          <w:sz w:val="24"/>
          <w:szCs w:val="24"/>
        </w:rPr>
        <w:t>психо-</w:t>
      </w:r>
      <w:r w:rsidRPr="007C423B">
        <w:rPr>
          <w:rFonts w:ascii="Times New Roman" w:hAnsi="Times New Roman" w:cs="Times New Roman"/>
          <w:sz w:val="24"/>
          <w:szCs w:val="24"/>
        </w:rPr>
        <w:t>эмоциональные</w:t>
      </w:r>
      <w:proofErr w:type="spellEnd"/>
      <w:r w:rsidRPr="007C423B">
        <w:rPr>
          <w:rFonts w:ascii="Times New Roman" w:hAnsi="Times New Roman" w:cs="Times New Roman"/>
          <w:sz w:val="24"/>
          <w:szCs w:val="24"/>
        </w:rPr>
        <w:t xml:space="preserve"> нагрузки на работе, дома,</w:t>
      </w:r>
      <w:r w:rsidR="009A5999" w:rsidRPr="007C423B">
        <w:rPr>
          <w:rFonts w:ascii="Times New Roman" w:hAnsi="Times New Roman" w:cs="Times New Roman"/>
          <w:sz w:val="24"/>
          <w:szCs w:val="24"/>
        </w:rPr>
        <w:t xml:space="preserve"> в обществе. </w:t>
      </w:r>
    </w:p>
    <w:p w:rsidR="009A5999" w:rsidRPr="0061245B" w:rsidRDefault="009A5999" w:rsidP="00474CB0">
      <w:pPr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124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К основным  фактора</w:t>
      </w:r>
      <w:r w:rsidR="003F6DAE" w:rsidRPr="006124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м, способствующим ожирению, можно отнести:</w:t>
      </w:r>
    </w:p>
    <w:p w:rsidR="009A5999" w:rsidRPr="007C423B" w:rsidRDefault="003F6DAE" w:rsidP="009A59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b/>
          <w:i/>
          <w:sz w:val="24"/>
          <w:szCs w:val="24"/>
        </w:rPr>
        <w:t>Напряженный режим трудовой жизни.</w:t>
      </w:r>
      <w:r w:rsidRPr="007C423B">
        <w:rPr>
          <w:rFonts w:ascii="Times New Roman" w:hAnsi="Times New Roman" w:cs="Times New Roman"/>
          <w:sz w:val="24"/>
          <w:szCs w:val="24"/>
        </w:rPr>
        <w:t xml:space="preserve"> Люди больше времени проводят на работе, высокая конкуренция, необходимость работать на нескольких работах-все это сказывается на здоровье нашего общества.</w:t>
      </w:r>
    </w:p>
    <w:p w:rsidR="009A5999" w:rsidRPr="007C423B" w:rsidRDefault="003F6DAE" w:rsidP="009A59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b/>
          <w:i/>
          <w:sz w:val="24"/>
          <w:szCs w:val="24"/>
        </w:rPr>
        <w:t>Изменение пищевого поведения</w:t>
      </w:r>
      <w:r w:rsidRPr="007C423B">
        <w:rPr>
          <w:rFonts w:ascii="Times New Roman" w:hAnsi="Times New Roman" w:cs="Times New Roman"/>
          <w:i/>
          <w:sz w:val="24"/>
          <w:szCs w:val="24"/>
        </w:rPr>
        <w:t>.</w:t>
      </w:r>
      <w:r w:rsidRPr="007C423B">
        <w:rPr>
          <w:rFonts w:ascii="Times New Roman" w:hAnsi="Times New Roman" w:cs="Times New Roman"/>
          <w:sz w:val="24"/>
          <w:szCs w:val="24"/>
        </w:rPr>
        <w:t xml:space="preserve"> В современном мире люди отдают приоритет так называемому “</w:t>
      </w:r>
      <w:proofErr w:type="spellStart"/>
      <w:r w:rsidRPr="007C423B">
        <w:rPr>
          <w:rFonts w:ascii="Times New Roman" w:hAnsi="Times New Roman" w:cs="Times New Roman"/>
          <w:sz w:val="24"/>
          <w:szCs w:val="24"/>
        </w:rPr>
        <w:t>фаст-фуду</w:t>
      </w:r>
      <w:proofErr w:type="spellEnd"/>
      <w:r w:rsidRPr="007C423B">
        <w:rPr>
          <w:rFonts w:ascii="Times New Roman" w:hAnsi="Times New Roman" w:cs="Times New Roman"/>
          <w:sz w:val="24"/>
          <w:szCs w:val="24"/>
        </w:rPr>
        <w:t>”, содержащему много жиров и сахара, и поэтому являющемуся высококалорийной едой.</w:t>
      </w:r>
    </w:p>
    <w:p w:rsidR="003F6DAE" w:rsidRPr="007C423B" w:rsidRDefault="003F6DAE" w:rsidP="009A59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23B">
        <w:rPr>
          <w:rFonts w:ascii="Times New Roman" w:hAnsi="Times New Roman" w:cs="Times New Roman"/>
          <w:b/>
          <w:i/>
          <w:sz w:val="24"/>
          <w:szCs w:val="24"/>
        </w:rPr>
        <w:t>Малоподвижный образ жизни.</w:t>
      </w:r>
    </w:p>
    <w:p w:rsidR="003F6DAE" w:rsidRPr="007C423B" w:rsidRDefault="003F6DAE" w:rsidP="009A5999">
      <w:pPr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>Все это приводит к развитию избыточной массы тела.</w:t>
      </w:r>
      <w:bookmarkStart w:id="0" w:name="_GoBack"/>
      <w:bookmarkEnd w:id="0"/>
    </w:p>
    <w:p w:rsidR="003F6DAE" w:rsidRPr="0061245B" w:rsidRDefault="003F6DAE" w:rsidP="000D5F3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124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Как развивается диабет при ожирении?</w:t>
      </w:r>
    </w:p>
    <w:p w:rsidR="00146316" w:rsidRPr="007C423B" w:rsidRDefault="003F6DAE" w:rsidP="000D5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 xml:space="preserve">Основную роль в развитии сахарного диабета играет белая жировая ткань, особенно та, которая </w:t>
      </w:r>
      <w:r w:rsidR="00B00E8A" w:rsidRPr="007C423B">
        <w:rPr>
          <w:rFonts w:ascii="Times New Roman" w:hAnsi="Times New Roman" w:cs="Times New Roman"/>
          <w:sz w:val="24"/>
          <w:szCs w:val="24"/>
        </w:rPr>
        <w:t>о</w:t>
      </w:r>
      <w:r w:rsidR="00CD185E">
        <w:rPr>
          <w:rFonts w:ascii="Times New Roman" w:hAnsi="Times New Roman" w:cs="Times New Roman"/>
          <w:sz w:val="24"/>
          <w:szCs w:val="24"/>
        </w:rPr>
        <w:t xml:space="preserve">кружает наши внутренние органы </w:t>
      </w:r>
      <w:r w:rsidR="00B00E8A" w:rsidRPr="007C423B">
        <w:rPr>
          <w:rFonts w:ascii="Times New Roman" w:hAnsi="Times New Roman" w:cs="Times New Roman"/>
          <w:sz w:val="24"/>
          <w:szCs w:val="24"/>
        </w:rPr>
        <w:t xml:space="preserve">- </w:t>
      </w:r>
      <w:r w:rsidRPr="007C423B">
        <w:rPr>
          <w:rFonts w:ascii="Times New Roman" w:hAnsi="Times New Roman" w:cs="Times New Roman"/>
          <w:sz w:val="24"/>
          <w:szCs w:val="24"/>
        </w:rPr>
        <w:t xml:space="preserve">висцеральная жировая ткань. Она, в отличие от жировой ткани другой локализации, хорошо </w:t>
      </w:r>
      <w:proofErr w:type="spellStart"/>
      <w:r w:rsidRPr="007C423B">
        <w:rPr>
          <w:rFonts w:ascii="Times New Roman" w:hAnsi="Times New Roman" w:cs="Times New Roman"/>
          <w:sz w:val="24"/>
          <w:szCs w:val="24"/>
        </w:rPr>
        <w:t>кровоснабжается</w:t>
      </w:r>
      <w:proofErr w:type="spellEnd"/>
      <w:r w:rsidRPr="007C423B">
        <w:rPr>
          <w:rFonts w:ascii="Times New Roman" w:hAnsi="Times New Roman" w:cs="Times New Roman"/>
          <w:sz w:val="24"/>
          <w:szCs w:val="24"/>
        </w:rPr>
        <w:t xml:space="preserve"> и богата нервными окончаниями. Если у человека слишком большая масса, то и наши внутренние органы то же страдают от жировых накоплений. </w:t>
      </w:r>
    </w:p>
    <w:p w:rsidR="00146316" w:rsidRPr="007C423B" w:rsidRDefault="003F6DAE" w:rsidP="000D5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>В результате белая (висцеральная) жировая ткань имеет повышенную чувствительность к действию ряда гормонов, которые расщепляют жиры на составляющие их жирные кислоты, и низкую чувствительность к действию инсулина, который препятствует их расщеплению.</w:t>
      </w:r>
    </w:p>
    <w:p w:rsidR="003F6DAE" w:rsidRPr="007C423B" w:rsidRDefault="003F6DAE" w:rsidP="00474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>У людей с большим весом уже повышен уровень ряда гормонов: кортизола, тестостерона у женщин, инсулина и норадреналина, а у мужчин уровень тестостерона снижен.Все это может привести к снижению чувс</w:t>
      </w:r>
      <w:r w:rsidR="000D5F31" w:rsidRPr="007C423B">
        <w:rPr>
          <w:rFonts w:ascii="Times New Roman" w:hAnsi="Times New Roman" w:cs="Times New Roman"/>
          <w:sz w:val="24"/>
          <w:szCs w:val="24"/>
        </w:rPr>
        <w:t xml:space="preserve">твительности органов и тканей к </w:t>
      </w:r>
      <w:r w:rsidRPr="007C423B">
        <w:rPr>
          <w:rFonts w:ascii="Times New Roman" w:hAnsi="Times New Roman" w:cs="Times New Roman"/>
          <w:sz w:val="24"/>
          <w:szCs w:val="24"/>
        </w:rPr>
        <w:t xml:space="preserve">инсулину, </w:t>
      </w:r>
      <w:r w:rsidR="000D5F31" w:rsidRPr="007C423B">
        <w:rPr>
          <w:rFonts w:ascii="Times New Roman" w:hAnsi="Times New Roman" w:cs="Times New Roman"/>
          <w:sz w:val="24"/>
          <w:szCs w:val="24"/>
        </w:rPr>
        <w:t>повышению его уровня в крови и к</w:t>
      </w:r>
      <w:r w:rsidR="001A6FC3" w:rsidRPr="007C423B">
        <w:rPr>
          <w:rFonts w:ascii="Times New Roman" w:hAnsi="Times New Roman" w:cs="Times New Roman"/>
          <w:sz w:val="24"/>
          <w:szCs w:val="24"/>
        </w:rPr>
        <w:t xml:space="preserve"> и</w:t>
      </w:r>
      <w:r w:rsidRPr="007C423B">
        <w:rPr>
          <w:rFonts w:ascii="Times New Roman" w:hAnsi="Times New Roman" w:cs="Times New Roman"/>
          <w:sz w:val="24"/>
          <w:szCs w:val="24"/>
        </w:rPr>
        <w:t>зменениям метаболизма.</w:t>
      </w:r>
    </w:p>
    <w:p w:rsidR="003F6DAE" w:rsidRPr="007C423B" w:rsidRDefault="003F6DAE" w:rsidP="000D5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>Таки</w:t>
      </w:r>
      <w:r w:rsidR="000D5F31" w:rsidRPr="007C423B">
        <w:rPr>
          <w:rFonts w:ascii="Times New Roman" w:hAnsi="Times New Roman" w:cs="Times New Roman"/>
          <w:sz w:val="24"/>
          <w:szCs w:val="24"/>
        </w:rPr>
        <w:t>м</w:t>
      </w:r>
      <w:r w:rsidRPr="007C423B">
        <w:rPr>
          <w:rFonts w:ascii="Times New Roman" w:hAnsi="Times New Roman" w:cs="Times New Roman"/>
          <w:sz w:val="24"/>
          <w:szCs w:val="24"/>
        </w:rPr>
        <w:t xml:space="preserve"> образом</w:t>
      </w:r>
      <w:r w:rsidR="00485485" w:rsidRPr="007C423B">
        <w:rPr>
          <w:rFonts w:ascii="Times New Roman" w:hAnsi="Times New Roman" w:cs="Times New Roman"/>
          <w:sz w:val="24"/>
          <w:szCs w:val="24"/>
        </w:rPr>
        <w:t>,</w:t>
      </w:r>
      <w:r w:rsidRPr="007C423B">
        <w:rPr>
          <w:rFonts w:ascii="Times New Roman" w:hAnsi="Times New Roman" w:cs="Times New Roman"/>
          <w:sz w:val="24"/>
          <w:szCs w:val="24"/>
        </w:rPr>
        <w:t xml:space="preserve"> у людей с висцеральным ожирением образуются свободные жирные кислоты в большом количестве, и инсулин не может это предотвратить. Они в большей части попадают в печень, препятствуя тем самым связыванию инсулина с клетками печени. В результате клетки печени приобретают устойчивость к действию инсулина.</w:t>
      </w:r>
    </w:p>
    <w:p w:rsidR="003F6DAE" w:rsidRPr="007C423B" w:rsidRDefault="003F6DAE" w:rsidP="000D5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>В дальнейшем растет устойчивость к действию инсулина в других органах и тканях. Таким образом глюкоза не поступает в клетки, а остается в крови, и тем самым органы и ткани не получают необходимую им энергию. Развивается</w:t>
      </w:r>
      <w:r w:rsidR="00B24FA3" w:rsidRPr="007C423B">
        <w:rPr>
          <w:rFonts w:ascii="Times New Roman" w:hAnsi="Times New Roman" w:cs="Times New Roman"/>
          <w:sz w:val="24"/>
          <w:szCs w:val="24"/>
        </w:rPr>
        <w:t xml:space="preserve"> «</w:t>
      </w:r>
      <w:r w:rsidRPr="007C423B">
        <w:rPr>
          <w:rFonts w:ascii="Times New Roman" w:hAnsi="Times New Roman" w:cs="Times New Roman"/>
          <w:sz w:val="24"/>
          <w:szCs w:val="24"/>
        </w:rPr>
        <w:t>энергетический голод</w:t>
      </w:r>
      <w:r w:rsidR="000D5F31" w:rsidRPr="007C423B">
        <w:rPr>
          <w:rFonts w:ascii="Times New Roman" w:hAnsi="Times New Roman" w:cs="Times New Roman"/>
          <w:sz w:val="24"/>
          <w:szCs w:val="24"/>
        </w:rPr>
        <w:t>».</w:t>
      </w:r>
    </w:p>
    <w:p w:rsidR="00146316" w:rsidRPr="007C423B" w:rsidRDefault="00146316" w:rsidP="00765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>Ниже представле</w:t>
      </w:r>
      <w:r w:rsidR="008B665D" w:rsidRPr="007C423B">
        <w:rPr>
          <w:rFonts w:ascii="Times New Roman" w:hAnsi="Times New Roman" w:cs="Times New Roman"/>
          <w:sz w:val="24"/>
          <w:szCs w:val="24"/>
        </w:rPr>
        <w:t>ны некоторые рекомендации</w:t>
      </w:r>
      <w:r w:rsidRPr="007C423B">
        <w:rPr>
          <w:rFonts w:ascii="Times New Roman" w:hAnsi="Times New Roman" w:cs="Times New Roman"/>
          <w:sz w:val="24"/>
          <w:szCs w:val="24"/>
        </w:rPr>
        <w:t xml:space="preserve"> общего характера, выполнение которых наверняка поможет вам в борьбе с ожирением. Прежде всего, при резком увеличении веса или ожирении без видимых причин следует сначала обратиться к врачу, чтобы исключить нарушения обмена веществ, такие как гипотиреоз и диабет. Кроме того, может потребоваться консультация специалиста, чтобы исключить, например, плохое пищеварение из-за недостатка соляной кислоты или ферментов поджелудочной железы. Не забывайте и о такой возможности, что колебания </w:t>
      </w:r>
      <w:r w:rsidRPr="007C423B">
        <w:rPr>
          <w:rFonts w:ascii="Times New Roman" w:hAnsi="Times New Roman" w:cs="Times New Roman"/>
          <w:sz w:val="24"/>
          <w:szCs w:val="24"/>
        </w:rPr>
        <w:lastRenderedPageBreak/>
        <w:t>массы тела могут быть от отеков, вызванных хроническим заболеванием или циклическими гормональными изменениями. Диету можно использовать только после обследования и консультации с квалифицированным диетологом. Составьте индивидуальную программу физических упражнений, которая вам подходит оптимально; при этом заниматься следует не реже 3 раз в неделю и не менее 20 – 30 мин каждый раз. Консультация врача также желательна. Печень в значительной степени отвечает за жировой обмен в организме. Алкоголь и в особенности некоторые лекарства, негативно влияющие на печень, могут при курсовом применении оказывать воздействие на обмен веществ в печени и тем самым способствовать ожирению. Категорически не рекомендуется принимать медикаменты, подавляющие аппетит. Все они без исключения приносят больше осложнений, порой достаточно серьезных, н</w:t>
      </w:r>
      <w:r w:rsidR="0076581B" w:rsidRPr="007C423B">
        <w:rPr>
          <w:rFonts w:ascii="Times New Roman" w:hAnsi="Times New Roman" w:cs="Times New Roman"/>
          <w:sz w:val="24"/>
          <w:szCs w:val="24"/>
        </w:rPr>
        <w:t>ежели пользы вашему организму, а</w:t>
      </w:r>
      <w:r w:rsidRPr="007C423B">
        <w:rPr>
          <w:rFonts w:ascii="Times New Roman" w:hAnsi="Times New Roman" w:cs="Times New Roman"/>
          <w:sz w:val="24"/>
          <w:szCs w:val="24"/>
        </w:rPr>
        <w:t xml:space="preserve"> вот увеличение количества клетчатки в пищевом рационе снижает аппетит </w:t>
      </w:r>
      <w:r w:rsidR="0076581B" w:rsidRPr="007C423B">
        <w:rPr>
          <w:rFonts w:ascii="Times New Roman" w:hAnsi="Times New Roman" w:cs="Times New Roman"/>
          <w:sz w:val="24"/>
          <w:szCs w:val="24"/>
        </w:rPr>
        <w:t xml:space="preserve">так, </w:t>
      </w:r>
      <w:r w:rsidRPr="007C423B">
        <w:rPr>
          <w:rFonts w:ascii="Times New Roman" w:hAnsi="Times New Roman" w:cs="Times New Roman"/>
          <w:sz w:val="24"/>
          <w:szCs w:val="24"/>
        </w:rPr>
        <w:t>как она разбухает в желудке и создает ощущение сытости. Кроме того, клетчатка связывает жиры и, в особенности, холестерин, которые затем выводятся из организма через кишечник.</w:t>
      </w:r>
    </w:p>
    <w:p w:rsidR="0008652E" w:rsidRPr="0061245B" w:rsidRDefault="000836E8" w:rsidP="0008652E">
      <w:pPr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124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Профилактика</w:t>
      </w:r>
      <w:r w:rsidR="00315C6E" w:rsidRPr="0061245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ожирения</w:t>
      </w:r>
    </w:p>
    <w:p w:rsidR="00146316" w:rsidRPr="007C423B" w:rsidRDefault="0008652E" w:rsidP="00315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>Н</w:t>
      </w:r>
      <w:r w:rsidR="00146316" w:rsidRPr="007C423B">
        <w:rPr>
          <w:rFonts w:ascii="Times New Roman" w:hAnsi="Times New Roman" w:cs="Times New Roman"/>
          <w:sz w:val="24"/>
          <w:szCs w:val="24"/>
        </w:rPr>
        <w:t>е спите сразу после приема пищи, в особенности днем. Склонным к полноте людям</w:t>
      </w:r>
      <w:r w:rsidR="00315C6E" w:rsidRPr="007C423B">
        <w:rPr>
          <w:rFonts w:ascii="Times New Roman" w:hAnsi="Times New Roman" w:cs="Times New Roman"/>
          <w:sz w:val="24"/>
          <w:szCs w:val="24"/>
        </w:rPr>
        <w:t>,</w:t>
      </w:r>
      <w:r w:rsidR="00146316" w:rsidRPr="007C423B">
        <w:rPr>
          <w:rFonts w:ascii="Times New Roman" w:hAnsi="Times New Roman" w:cs="Times New Roman"/>
          <w:sz w:val="24"/>
          <w:szCs w:val="24"/>
        </w:rPr>
        <w:t xml:space="preserve"> безусловно</w:t>
      </w:r>
      <w:r w:rsidR="009072A4" w:rsidRPr="007C423B">
        <w:rPr>
          <w:rFonts w:ascii="Times New Roman" w:hAnsi="Times New Roman" w:cs="Times New Roman"/>
          <w:sz w:val="24"/>
          <w:szCs w:val="24"/>
        </w:rPr>
        <w:t>,</w:t>
      </w:r>
      <w:r w:rsidR="00146316" w:rsidRPr="007C423B">
        <w:rPr>
          <w:rFonts w:ascii="Times New Roman" w:hAnsi="Times New Roman" w:cs="Times New Roman"/>
          <w:sz w:val="24"/>
          <w:szCs w:val="24"/>
        </w:rPr>
        <w:t xml:space="preserve"> полезны и прогулки на свежем воздухе, и занятия гимнастикой либо спортом, но и то и другое может всякий раз вызывать ощутимый голод. В этом случае утолять его </w:t>
      </w:r>
      <w:r w:rsidR="00B24FA3" w:rsidRPr="007C423B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146316" w:rsidRPr="007C423B">
        <w:rPr>
          <w:rFonts w:ascii="Times New Roman" w:hAnsi="Times New Roman" w:cs="Times New Roman"/>
          <w:sz w:val="24"/>
          <w:szCs w:val="24"/>
        </w:rPr>
        <w:t>фруктами, кисломолочными продуктами или пищей с высоким содержанием клетчатки, так как она, не обладая высокой калорийностью, быстро вызывает чувство насыщения. Например, рекомендуется пить свежий сок белокочанной капусты за 30 – 40 мин перед основными приемами пищи, т. е. трижды в день, в количестве полстакана на прием, курсами по 2 – 3 недели, желательно 3 – 4 раза в год.</w:t>
      </w:r>
    </w:p>
    <w:p w:rsidR="00146316" w:rsidRPr="007C423B" w:rsidRDefault="00146316" w:rsidP="00810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 xml:space="preserve">Прекрасным средством профилактики ожирения являются также регулярные посещения парной (если для этого нет противопоказаний со стороны сердечнососудистой системы либо каких-то еще). </w:t>
      </w:r>
    </w:p>
    <w:p w:rsidR="00146316" w:rsidRPr="007C423B" w:rsidRDefault="00146316" w:rsidP="00EA4D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23B">
        <w:rPr>
          <w:rFonts w:ascii="Times New Roman" w:hAnsi="Times New Roman" w:cs="Times New Roman"/>
          <w:sz w:val="24"/>
          <w:szCs w:val="24"/>
        </w:rPr>
        <w:t>Умеренность в еде является одним из самых основополагающих моментов. Полезно раз или два в месяц проводить разгрузочные дни с фруктовой или фруктово-овощной диетой. Кроме того, практически все специалисты едины во мнении, что в здоровом рационе должны преобладать растительная и молочная пища, рыба, мед, а потребление мяса, тем более жирного, птицы, сливочного масла, сахара и соли необходимо по возможности минимизировать. При этом овощи и фрукты желательно употреблять в сыром виде, больше пить натуральных соков, регулярно есть свежую зелень.</w:t>
      </w:r>
    </w:p>
    <w:p w:rsidR="003F6DAE" w:rsidRDefault="003F6DAE"/>
    <w:p w:rsidR="000836E8" w:rsidRDefault="000836E8"/>
    <w:p w:rsidR="00CD185E" w:rsidRDefault="00CD185E" w:rsidP="00CD185E">
      <w:pPr>
        <w:tabs>
          <w:tab w:val="left" w:pos="3076"/>
        </w:tabs>
        <w:spacing w:after="0" w:line="240" w:lineRule="auto"/>
        <w:ind w:hanging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185E" w:rsidRDefault="00CD185E" w:rsidP="00CD185E">
      <w:pPr>
        <w:pStyle w:val="a3"/>
        <w:shd w:val="clear" w:color="auto" w:fill="FFFFFF"/>
        <w:spacing w:after="180"/>
        <w:ind w:left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Материал подготовлен  </w:t>
      </w:r>
    </w:p>
    <w:p w:rsidR="00CD185E" w:rsidRDefault="00CD185E" w:rsidP="00CD185E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отделом подготовки и тиражирования </w:t>
      </w:r>
    </w:p>
    <w:p w:rsidR="00CD185E" w:rsidRDefault="00CD185E" w:rsidP="00CD185E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медицинских информационных материалов «ЦМП» совместно  </w:t>
      </w:r>
    </w:p>
    <w:p w:rsidR="00CD185E" w:rsidRDefault="00CD185E" w:rsidP="00CD185E">
      <w:pPr>
        <w:pStyle w:val="a3"/>
        <w:shd w:val="clear" w:color="auto" w:fill="FFFFFF"/>
        <w:spacing w:after="18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с врачом-эндокринологом</w:t>
      </w:r>
      <w:r w:rsidR="007B2F1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36E8" w:rsidRDefault="000836E8"/>
    <w:p w:rsidR="000836E8" w:rsidRDefault="000836E8"/>
    <w:p w:rsidR="000836E8" w:rsidRDefault="000836E8"/>
    <w:sectPr w:rsidR="000836E8" w:rsidSect="007C423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467B9"/>
    <w:multiLevelType w:val="hybridMultilevel"/>
    <w:tmpl w:val="2166A1F8"/>
    <w:lvl w:ilvl="0" w:tplc="28F8FC9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E30"/>
    <w:rsid w:val="00027DBD"/>
    <w:rsid w:val="000507D9"/>
    <w:rsid w:val="000677C8"/>
    <w:rsid w:val="000836E8"/>
    <w:rsid w:val="0008652E"/>
    <w:rsid w:val="000A6D32"/>
    <w:rsid w:val="000B2907"/>
    <w:rsid w:val="000D5F31"/>
    <w:rsid w:val="00146316"/>
    <w:rsid w:val="0015223A"/>
    <w:rsid w:val="00162183"/>
    <w:rsid w:val="001A6FC3"/>
    <w:rsid w:val="00201F6D"/>
    <w:rsid w:val="00211733"/>
    <w:rsid w:val="002A7F98"/>
    <w:rsid w:val="002F0E30"/>
    <w:rsid w:val="00315C6E"/>
    <w:rsid w:val="00370958"/>
    <w:rsid w:val="003C769B"/>
    <w:rsid w:val="003F6DAE"/>
    <w:rsid w:val="00474CB0"/>
    <w:rsid w:val="00485485"/>
    <w:rsid w:val="004C7EA3"/>
    <w:rsid w:val="0050102A"/>
    <w:rsid w:val="00512D81"/>
    <w:rsid w:val="005532F6"/>
    <w:rsid w:val="005617DF"/>
    <w:rsid w:val="0061245B"/>
    <w:rsid w:val="00673DB6"/>
    <w:rsid w:val="006E128D"/>
    <w:rsid w:val="00731CE4"/>
    <w:rsid w:val="0076581B"/>
    <w:rsid w:val="007B2F1B"/>
    <w:rsid w:val="007B306D"/>
    <w:rsid w:val="007C423B"/>
    <w:rsid w:val="00810609"/>
    <w:rsid w:val="008511CE"/>
    <w:rsid w:val="008B665D"/>
    <w:rsid w:val="008C79CF"/>
    <w:rsid w:val="009072A4"/>
    <w:rsid w:val="00931CC9"/>
    <w:rsid w:val="00945749"/>
    <w:rsid w:val="009729E8"/>
    <w:rsid w:val="009A3270"/>
    <w:rsid w:val="009A5999"/>
    <w:rsid w:val="009C5CE4"/>
    <w:rsid w:val="00A8547E"/>
    <w:rsid w:val="00A9284F"/>
    <w:rsid w:val="00B00E8A"/>
    <w:rsid w:val="00B236FB"/>
    <w:rsid w:val="00B24FA3"/>
    <w:rsid w:val="00B32F8C"/>
    <w:rsid w:val="00CD185E"/>
    <w:rsid w:val="00D42B42"/>
    <w:rsid w:val="00DA41E3"/>
    <w:rsid w:val="00EA4D21"/>
    <w:rsid w:val="00EE4E7C"/>
    <w:rsid w:val="00FA0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ЦМП</dc:creator>
  <cp:lastModifiedBy>YOganesyan</cp:lastModifiedBy>
  <cp:revision>2</cp:revision>
  <dcterms:created xsi:type="dcterms:W3CDTF">2026-05-15T06:35:00Z</dcterms:created>
  <dcterms:modified xsi:type="dcterms:W3CDTF">2026-05-15T06:35:00Z</dcterms:modified>
</cp:coreProperties>
</file>